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373C1A" w:rsidRPr="00A262FF" w:rsidRDefault="00373C1A" w:rsidP="00373C1A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Solicitud admisión a Acuerdo de Reestructuración 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  <w:bookmarkStart w:id="0" w:name="_GoBack"/>
      <w:bookmarkEnd w:id="0"/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</w:t>
      </w:r>
      <w:r>
        <w:rPr>
          <w:rFonts w:ascii="Arial" w:hAnsi="Arial" w:cs="Arial"/>
          <w:szCs w:val="24"/>
          <w:lang w:val="es-CO"/>
        </w:rPr>
        <w:t>me permito solicitar a su despacho la admisión al proceso de Acuerdo de Reestructuración, en los términos de la Ley 550 de 1999.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>La presente petición la presento habiéndose verificado la existencia de los requisitos señalados en el artículo 6 de la referida Ley, para lo cual adjunto los siguientes documentos: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CB2605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CO"/>
        </w:rPr>
        <w:t xml:space="preserve">Copia del acta de reunión del máximo órgano social mediante la cual se decide y autoriza la solicitud de admisión a acuerdo de reestructuración. 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Certificado de Existencia y Representación Legal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Propuesta de bases para la negociación del acuerdo, sustentada con proyecciones y flujos de caja con fundamento en los estados financieros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Breve reseña de la sociedad incluyendo las causas que generaron la crisis y las propuestas para solucionarla.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básicos, cortados 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certificados y dictaminados por los últimos tres (3) años anteriores a la solicitud.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B2605">
        <w:rPr>
          <w:rFonts w:ascii="Arial" w:hAnsi="Arial" w:cs="Arial"/>
          <w:szCs w:val="24"/>
        </w:rPr>
        <w:t>Estado de inventario</w:t>
      </w:r>
      <w:r>
        <w:rPr>
          <w:rFonts w:ascii="Arial" w:hAnsi="Arial" w:cs="Arial"/>
          <w:szCs w:val="24"/>
        </w:rPr>
        <w:t xml:space="preserve"> detallado,</w:t>
      </w:r>
      <w:r w:rsidRPr="00CB2605">
        <w:rPr>
          <w:rFonts w:ascii="Arial" w:hAnsi="Arial" w:cs="Arial"/>
          <w:szCs w:val="24"/>
        </w:rPr>
        <w:t xml:space="preserve"> cortado </w:t>
      </w:r>
      <w:r>
        <w:rPr>
          <w:rFonts w:ascii="Arial" w:hAnsi="Arial" w:cs="Arial"/>
          <w:szCs w:val="24"/>
        </w:rPr>
        <w:t>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procesos judiciales en los que es parte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aportes de los socios, con indicación de su valor y de los métodos de valuación.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Certificado de acreedores vinculados a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Certificación de existencia o inexistencia de organizaciones sindicales.</w:t>
      </w:r>
    </w:p>
    <w:p w:rsidR="00373C1A" w:rsidRDefault="00373C1A" w:rsidP="00373C1A">
      <w:pPr>
        <w:pStyle w:val="Sinespaciado"/>
        <w:numPr>
          <w:ilvl w:val="0"/>
          <w:numId w:val="1"/>
        </w:numPr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Poderes debidamente diligenciados (en caso de presentarse por intermedio de apoderado)</w:t>
      </w:r>
      <w:r>
        <w:rPr>
          <w:rFonts w:ascii="Arial" w:hAnsi="Arial" w:cs="Arial"/>
          <w:szCs w:val="24"/>
        </w:rPr>
        <w:t>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3205AE" w:rsidRDefault="00373C1A" w:rsidP="00373C1A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lastRenderedPageBreak/>
        <w:t>Cordialmente,</w:t>
      </w:r>
    </w:p>
    <w:p w:rsidR="00373C1A" w:rsidRDefault="00373C1A" w:rsidP="00373C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3C1A" w:rsidRDefault="00373C1A" w:rsidP="00373C1A">
      <w:pPr>
        <w:tabs>
          <w:tab w:val="left" w:pos="7321"/>
        </w:tabs>
        <w:rPr>
          <w:rFonts w:ascii="Arial" w:hAnsi="Arial" w:cs="Arial"/>
          <w:lang w:val="es-CO"/>
        </w:rPr>
      </w:pPr>
    </w:p>
    <w:p w:rsidR="00072EB7" w:rsidRDefault="00072EB7"/>
    <w:sectPr w:rsidR="00072EB7" w:rsidSect="00610E8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816"/>
    <w:multiLevelType w:val="hybridMultilevel"/>
    <w:tmpl w:val="E2429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A"/>
    <w:rsid w:val="00072EB7"/>
    <w:rsid w:val="003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E13D966309BF488016B330EC65A393" ma:contentTypeVersion="2" ma:contentTypeDescription="Crear nuevo documento." ma:contentTypeScope="" ma:versionID="ca5e3459f279c47de6d3a4496f7b7c84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SSDOCID-838000624-10</_dlc_DocId>
    <_dlc_DocIdUrl xmlns="0948c079-19c9-4a36-bb7d-d65ca794eba7">
      <Url>http://old2022.supersociedades.gov.co/supervision_societaria/dir_supersoc/_layouts/15/DocIdRedir.aspx?ID=SSDOCID-838000624-10</Url>
      <Description>SSDOCID-838000624-10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BE8C02-0944-4872-98D4-4D1E71B6164B}"/>
</file>

<file path=customXml/itemProps2.xml><?xml version="1.0" encoding="utf-8"?>
<ds:datastoreItem xmlns:ds="http://schemas.openxmlformats.org/officeDocument/2006/customXml" ds:itemID="{C6C8E547-2F39-4DCA-A35B-B87258378EFD}"/>
</file>

<file path=customXml/itemProps3.xml><?xml version="1.0" encoding="utf-8"?>
<ds:datastoreItem xmlns:ds="http://schemas.openxmlformats.org/officeDocument/2006/customXml" ds:itemID="{97EA5951-09C5-49C8-8C6B-731890A753D1}"/>
</file>

<file path=customXml/itemProps4.xml><?xml version="1.0" encoding="utf-8"?>
<ds:datastoreItem xmlns:ds="http://schemas.openxmlformats.org/officeDocument/2006/customXml" ds:itemID="{67A58EF5-5EB4-4306-A0F7-13AC2EF60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2016-02-19T16:24:00Z</dcterms:created>
  <dcterms:modified xsi:type="dcterms:W3CDTF">2016-02-19T16:28:00Z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0x010100A0E13D966309BF488016B330EC65A393</vt:lpwstr>
  </property>
  <property fmtid="{D5CDD505-2E9C-101B-9397-08002B2CF9AE}" pid="3" name="_dlc_DocIdItemGuid">
    <vt:lpwstr>1fe3c532-fb8c-4069-a606-258a775bdb42</vt:lpwstr>
  </property>
</Properties>
</file>