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2F5C" w14:textId="1DF9FFAB" w:rsidR="002F31C2" w:rsidRDefault="007A307C" w:rsidP="00714E74">
      <w:pPr>
        <w:ind w:left="-900" w:right="-984"/>
        <w:jc w:val="both"/>
        <w:rPr>
          <w:rFonts w:ascii="Arial" w:hAnsi="Arial" w:cs="Arial"/>
          <w:b/>
        </w:rPr>
      </w:pPr>
      <w:r>
        <w:rPr>
          <w:rFonts w:ascii="Arial" w:hAnsi="Arial" w:cs="Arial"/>
          <w:b/>
        </w:rPr>
        <w:t xml:space="preserve"> </w:t>
      </w:r>
    </w:p>
    <w:p w14:paraId="1DFEBE35" w14:textId="77777777" w:rsidR="002F31C2" w:rsidRDefault="002F31C2" w:rsidP="00714E74">
      <w:pPr>
        <w:ind w:left="-900" w:right="-984"/>
        <w:jc w:val="both"/>
        <w:rPr>
          <w:rFonts w:ascii="Arial" w:hAnsi="Arial" w:cs="Arial"/>
          <w:b/>
        </w:rPr>
      </w:pPr>
      <w:r>
        <w:rPr>
          <w:noProof/>
          <w:lang w:val="es-CO" w:eastAsia="es-CO"/>
        </w:rPr>
        <w:drawing>
          <wp:inline distT="0" distB="0" distL="0" distR="0" wp14:anchorId="48486436" wp14:editId="1C3941DD">
            <wp:extent cx="6600825" cy="923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825" cy="923925"/>
                    </a:xfrm>
                    <a:prstGeom prst="rect">
                      <a:avLst/>
                    </a:prstGeom>
                    <a:noFill/>
                    <a:ln>
                      <a:noFill/>
                    </a:ln>
                  </pic:spPr>
                </pic:pic>
              </a:graphicData>
            </a:graphic>
          </wp:inline>
        </w:drawing>
      </w:r>
    </w:p>
    <w:p w14:paraId="50D3AC4D" w14:textId="77777777" w:rsidR="002F31C2" w:rsidRDefault="002F31C2" w:rsidP="00714E74">
      <w:pPr>
        <w:ind w:left="-900" w:right="-984"/>
        <w:jc w:val="both"/>
        <w:rPr>
          <w:rFonts w:ascii="Arial" w:hAnsi="Arial" w:cs="Arial"/>
          <w:b/>
        </w:rPr>
      </w:pPr>
    </w:p>
    <w:p w14:paraId="6385F6E3" w14:textId="77777777" w:rsidR="005E4472" w:rsidRDefault="005E4472" w:rsidP="00714E74">
      <w:pPr>
        <w:ind w:left="-900" w:right="-984"/>
        <w:jc w:val="both"/>
        <w:rPr>
          <w:rFonts w:ascii="Arial" w:hAnsi="Arial" w:cs="Arial"/>
          <w:b/>
        </w:rPr>
      </w:pPr>
    </w:p>
    <w:p w14:paraId="255D5867" w14:textId="77777777" w:rsidR="002F31C2" w:rsidRDefault="001D6D78" w:rsidP="004F1EE6">
      <w:pPr>
        <w:ind w:left="-900" w:right="-984"/>
        <w:jc w:val="center"/>
        <w:rPr>
          <w:rFonts w:ascii="Arial" w:hAnsi="Arial" w:cs="Arial"/>
          <w:b/>
        </w:rPr>
      </w:pPr>
      <w:r>
        <w:rPr>
          <w:b/>
          <w:noProof/>
          <w:lang w:val="es-CO" w:eastAsia="es-CO"/>
        </w:rPr>
        <w:drawing>
          <wp:inline distT="0" distB="0" distL="0" distR="0" wp14:anchorId="5BA07162" wp14:editId="352A9BFC">
            <wp:extent cx="3990340" cy="4132580"/>
            <wp:effectExtent l="0" t="0" r="0"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340" cy="4132580"/>
                    </a:xfrm>
                    <a:prstGeom prst="rect">
                      <a:avLst/>
                    </a:prstGeom>
                    <a:noFill/>
                    <a:ln>
                      <a:noFill/>
                    </a:ln>
                  </pic:spPr>
                </pic:pic>
              </a:graphicData>
            </a:graphic>
          </wp:inline>
        </w:drawing>
      </w:r>
    </w:p>
    <w:p w14:paraId="09153D84" w14:textId="77777777" w:rsidR="002F31C2" w:rsidRDefault="002F31C2" w:rsidP="00714E74">
      <w:pPr>
        <w:ind w:left="-900" w:right="-984"/>
        <w:jc w:val="both"/>
        <w:rPr>
          <w:rFonts w:ascii="Arial" w:hAnsi="Arial" w:cs="Arial"/>
          <w:b/>
        </w:rPr>
      </w:pPr>
    </w:p>
    <w:p w14:paraId="0EE5991E" w14:textId="77777777" w:rsidR="002F31C2" w:rsidRDefault="002F31C2" w:rsidP="00714E74">
      <w:pPr>
        <w:ind w:left="-900" w:right="-984"/>
        <w:jc w:val="both"/>
        <w:rPr>
          <w:rFonts w:ascii="Arial" w:hAnsi="Arial" w:cs="Arial"/>
          <w:b/>
        </w:rPr>
      </w:pPr>
    </w:p>
    <w:p w14:paraId="192FD52A" w14:textId="77777777" w:rsidR="002F31C2" w:rsidRDefault="002F31C2" w:rsidP="00714E74">
      <w:pPr>
        <w:ind w:left="-900" w:right="-984"/>
        <w:jc w:val="both"/>
        <w:rPr>
          <w:rFonts w:ascii="Arial" w:hAnsi="Arial" w:cs="Arial"/>
          <w:b/>
        </w:rPr>
      </w:pPr>
    </w:p>
    <w:p w14:paraId="5B1167C0" w14:textId="77777777" w:rsidR="002F31C2" w:rsidRDefault="002F31C2" w:rsidP="00714E74">
      <w:pPr>
        <w:ind w:left="-900" w:right="-984"/>
        <w:jc w:val="both"/>
        <w:rPr>
          <w:rFonts w:ascii="Arial" w:hAnsi="Arial" w:cs="Arial"/>
          <w:b/>
        </w:rPr>
      </w:pPr>
    </w:p>
    <w:p w14:paraId="45C61321" w14:textId="77777777" w:rsidR="002F31C2" w:rsidRDefault="002F31C2" w:rsidP="00714E74">
      <w:pPr>
        <w:ind w:left="-900" w:right="-984"/>
        <w:jc w:val="both"/>
        <w:rPr>
          <w:rFonts w:ascii="Arial" w:hAnsi="Arial" w:cs="Arial"/>
          <w:b/>
        </w:rPr>
      </w:pPr>
    </w:p>
    <w:p w14:paraId="5AD8C5C8" w14:textId="77777777" w:rsidR="002F31C2" w:rsidRDefault="002F31C2" w:rsidP="00714E74">
      <w:pPr>
        <w:ind w:left="-900" w:right="-984"/>
        <w:jc w:val="both"/>
        <w:rPr>
          <w:rFonts w:ascii="Arial" w:hAnsi="Arial" w:cs="Arial"/>
          <w:b/>
        </w:rPr>
      </w:pPr>
      <w:r>
        <w:rPr>
          <w:rFonts w:ascii="Arial" w:hAnsi="Arial" w:cs="Arial"/>
          <w:b/>
          <w:noProof/>
          <w:lang w:val="es-CO" w:eastAsia="es-CO"/>
        </w:rPr>
        <mc:AlternateContent>
          <mc:Choice Requires="wps">
            <w:drawing>
              <wp:anchor distT="0" distB="0" distL="114300" distR="114300" simplePos="0" relativeHeight="251629056" behindDoc="0" locked="0" layoutInCell="1" allowOverlap="1" wp14:anchorId="3EAEF527" wp14:editId="58FFB481">
                <wp:simplePos x="0" y="0"/>
                <wp:positionH relativeFrom="column">
                  <wp:posOffset>482600</wp:posOffset>
                </wp:positionH>
                <wp:positionV relativeFrom="paragraph">
                  <wp:posOffset>20320</wp:posOffset>
                </wp:positionV>
                <wp:extent cx="4572000" cy="581025"/>
                <wp:effectExtent l="0" t="0" r="0" b="952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81025"/>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71A92" w14:textId="2C0B7F3C" w:rsidR="00391BB3" w:rsidRPr="00D240C8" w:rsidRDefault="00391BB3" w:rsidP="002F31C2">
                            <w:pPr>
                              <w:autoSpaceDE w:val="0"/>
                              <w:autoSpaceDN w:val="0"/>
                              <w:adjustRightInd w:val="0"/>
                              <w:jc w:val="center"/>
                              <w:rPr>
                                <w:rFonts w:ascii="Arial" w:hAnsi="Arial" w:cs="Arial"/>
                                <w:b/>
                                <w:bCs/>
                                <w:color w:val="000000"/>
                                <w:sz w:val="43"/>
                                <w:szCs w:val="56"/>
                                <w:lang w:val="es-MX"/>
                              </w:rPr>
                            </w:pPr>
                            <w:r>
                              <w:rPr>
                                <w:rFonts w:ascii="Arial" w:hAnsi="Arial" w:cs="Arial"/>
                                <w:b/>
                                <w:bCs/>
                                <w:color w:val="000000"/>
                                <w:sz w:val="43"/>
                                <w:szCs w:val="56"/>
                                <w:lang w:val="es-MX"/>
                              </w:rPr>
                              <w:t>ACTUACIÓN DISCIPLINARIA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F527" id="Rectángulo 45" o:spid="_x0000_s1026" style="position:absolute;left:0;text-align:left;margin-left:38pt;margin-top:1.6pt;width:5in;height:4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" filled="f" fillcolor="#bbe0e3" stroked="f">
                <v:textbox inset="0,0,0,0">
                  <w:txbxContent>
                    <w:p w14:paraId="3CD71A92" w14:textId="2C0B7F3C" w:rsidR="00391BB3" w:rsidRPr="00D240C8" w:rsidRDefault="00391BB3" w:rsidP="002F31C2">
                      <w:pPr>
                        <w:autoSpaceDE w:val="0"/>
                        <w:autoSpaceDN w:val="0"/>
                        <w:adjustRightInd w:val="0"/>
                        <w:jc w:val="center"/>
                        <w:rPr>
                          <w:rFonts w:ascii="Arial" w:hAnsi="Arial" w:cs="Arial"/>
                          <w:b/>
                          <w:bCs/>
                          <w:color w:val="000000"/>
                          <w:sz w:val="43"/>
                          <w:szCs w:val="56"/>
                          <w:lang w:val="es-MX"/>
                        </w:rPr>
                      </w:pPr>
                      <w:r>
                        <w:rPr>
                          <w:rFonts w:ascii="Arial" w:hAnsi="Arial" w:cs="Arial"/>
                          <w:b/>
                          <w:bCs/>
                          <w:color w:val="000000"/>
                          <w:sz w:val="43"/>
                          <w:szCs w:val="56"/>
                          <w:lang w:val="es-MX"/>
                        </w:rPr>
                        <w:t>ACTUACIÓN DISCIPLINARIA</w:t>
                      </w:r>
                    </w:p>
                  </w:txbxContent>
                </v:textbox>
              </v:rect>
            </w:pict>
          </mc:Fallback>
        </mc:AlternateContent>
      </w:r>
    </w:p>
    <w:p w14:paraId="49287FF8" w14:textId="77777777" w:rsidR="002F31C2" w:rsidRDefault="002F31C2" w:rsidP="00714E74">
      <w:pPr>
        <w:ind w:left="-900" w:right="-984"/>
        <w:jc w:val="both"/>
        <w:rPr>
          <w:rFonts w:ascii="Arial" w:hAnsi="Arial" w:cs="Arial"/>
          <w:b/>
        </w:rPr>
      </w:pPr>
    </w:p>
    <w:p w14:paraId="31C21FAA" w14:textId="77777777" w:rsidR="002F31C2" w:rsidRDefault="002F31C2" w:rsidP="00714E74">
      <w:pPr>
        <w:ind w:left="-900" w:right="-984"/>
        <w:jc w:val="both"/>
        <w:rPr>
          <w:rFonts w:ascii="Arial" w:hAnsi="Arial" w:cs="Arial"/>
          <w:b/>
        </w:rPr>
      </w:pPr>
    </w:p>
    <w:p w14:paraId="7F459D0A" w14:textId="77777777" w:rsidR="002F31C2" w:rsidRDefault="002F31C2" w:rsidP="00714E74">
      <w:pPr>
        <w:ind w:left="-900" w:right="-984"/>
        <w:jc w:val="both"/>
        <w:rPr>
          <w:rFonts w:ascii="Arial" w:hAnsi="Arial" w:cs="Arial"/>
          <w:b/>
        </w:rPr>
      </w:pPr>
    </w:p>
    <w:p w14:paraId="2CA67222" w14:textId="77777777" w:rsidR="002F31C2" w:rsidRDefault="002F31C2" w:rsidP="00714E74">
      <w:pPr>
        <w:ind w:left="-900" w:right="-984"/>
        <w:jc w:val="both"/>
        <w:rPr>
          <w:rFonts w:ascii="Arial" w:hAnsi="Arial" w:cs="Arial"/>
          <w:b/>
        </w:rPr>
      </w:pPr>
    </w:p>
    <w:p w14:paraId="0875529A" w14:textId="77777777" w:rsidR="002F31C2" w:rsidRDefault="002F31C2" w:rsidP="00714E74">
      <w:pPr>
        <w:ind w:left="-900" w:right="-984"/>
        <w:jc w:val="both"/>
        <w:rPr>
          <w:rFonts w:ascii="Arial" w:hAnsi="Arial" w:cs="Arial"/>
          <w:b/>
        </w:rPr>
      </w:pPr>
    </w:p>
    <w:p w14:paraId="17EEA607" w14:textId="77777777" w:rsidR="002F31C2" w:rsidRDefault="002F31C2" w:rsidP="00714E74">
      <w:pPr>
        <w:ind w:left="-720"/>
        <w:jc w:val="both"/>
        <w:rPr>
          <w:rFonts w:ascii="Arial" w:hAnsi="Arial" w:cs="Arial"/>
          <w:b/>
          <w:i/>
          <w:lang w:val="es-MX"/>
        </w:rPr>
      </w:pPr>
    </w:p>
    <w:p w14:paraId="39642A58" w14:textId="3C783315" w:rsidR="002F31C2" w:rsidRDefault="004F1EE6" w:rsidP="00714E74">
      <w:pPr>
        <w:numPr>
          <w:ilvl w:val="0"/>
          <w:numId w:val="1"/>
        </w:numPr>
        <w:jc w:val="both"/>
        <w:rPr>
          <w:rFonts w:ascii="Arial" w:hAnsi="Arial" w:cs="Arial"/>
          <w:b/>
          <w:i/>
          <w:lang w:val="es-MX"/>
        </w:rPr>
      </w:pPr>
      <w:r>
        <w:rPr>
          <w:rFonts w:ascii="Arial" w:hAnsi="Arial" w:cs="Arial"/>
          <w:b/>
          <w:i/>
          <w:lang w:val="es-MX"/>
        </w:rPr>
        <w:lastRenderedPageBreak/>
        <w:t>I</w:t>
      </w:r>
      <w:r w:rsidRPr="009B1EC3">
        <w:rPr>
          <w:rFonts w:ascii="Arial" w:hAnsi="Arial" w:cs="Arial"/>
          <w:b/>
          <w:i/>
          <w:lang w:val="es-MX"/>
        </w:rPr>
        <w:t>NFORMACIÓN</w:t>
      </w:r>
      <w:r w:rsidR="002F31C2" w:rsidRPr="009B1EC3">
        <w:rPr>
          <w:rFonts w:ascii="Arial" w:hAnsi="Arial" w:cs="Arial"/>
          <w:b/>
          <w:i/>
          <w:lang w:val="es-MX"/>
        </w:rPr>
        <w:t xml:space="preserve"> GENERAL.</w:t>
      </w:r>
    </w:p>
    <w:tbl>
      <w:tblPr>
        <w:tblW w:w="10065" w:type="dxa"/>
        <w:tblInd w:w="-60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229"/>
        <w:gridCol w:w="6836"/>
      </w:tblGrid>
      <w:tr w:rsidR="002F31C2" w:rsidRPr="001D6D78" w14:paraId="48E2D658" w14:textId="77777777" w:rsidTr="001017BA">
        <w:trPr>
          <w:trHeight w:val="968"/>
        </w:trPr>
        <w:tc>
          <w:tcPr>
            <w:tcW w:w="3229" w:type="dxa"/>
          </w:tcPr>
          <w:p w14:paraId="52B9369A" w14:textId="77777777" w:rsidR="002F31C2" w:rsidRPr="001D6D78" w:rsidRDefault="002F31C2" w:rsidP="00110B36">
            <w:pPr>
              <w:spacing w:line="360" w:lineRule="auto"/>
              <w:jc w:val="both"/>
              <w:rPr>
                <w:rFonts w:ascii="Arial" w:hAnsi="Arial" w:cs="Arial"/>
                <w:b/>
                <w:lang w:val="es-MX"/>
              </w:rPr>
            </w:pPr>
            <w:r w:rsidRPr="001D6D78">
              <w:rPr>
                <w:rFonts w:ascii="Arial" w:hAnsi="Arial" w:cs="Arial"/>
                <w:b/>
                <w:lang w:val="es-MX"/>
              </w:rPr>
              <w:t>1.1 OBJETIVO</w:t>
            </w:r>
          </w:p>
        </w:tc>
        <w:tc>
          <w:tcPr>
            <w:tcW w:w="6836" w:type="dxa"/>
          </w:tcPr>
          <w:p w14:paraId="26709A79" w14:textId="6E942220" w:rsidR="002F31C2" w:rsidRPr="001D6D78" w:rsidRDefault="00785140" w:rsidP="00110B36">
            <w:pPr>
              <w:pStyle w:val="Default"/>
              <w:jc w:val="both"/>
            </w:pPr>
            <w:r>
              <w:t>Exponer</w:t>
            </w:r>
            <w:r w:rsidRPr="001D6D78">
              <w:t xml:space="preserve"> </w:t>
            </w:r>
            <w:r w:rsidR="002F31C2" w:rsidRPr="001D6D78">
              <w:t xml:space="preserve">la metodología </w:t>
            </w:r>
            <w:r>
              <w:t>implementada en</w:t>
            </w:r>
            <w:r w:rsidRPr="001D6D78">
              <w:t xml:space="preserve"> </w:t>
            </w:r>
            <w:r>
              <w:t xml:space="preserve">la gestión </w:t>
            </w:r>
            <w:r w:rsidR="002F31C2" w:rsidRPr="001D6D78">
              <w:t xml:space="preserve">de los procesos disciplinarios </w:t>
            </w:r>
            <w:r>
              <w:t>en</w:t>
            </w:r>
            <w:r w:rsidR="002F31C2" w:rsidRPr="001D6D78">
              <w:t xml:space="preserve"> la Superintendencia de Sociedades</w:t>
            </w:r>
            <w:r>
              <w:t xml:space="preserve"> para conocimiento de los servidores de la entidad a través de este documento</w:t>
            </w:r>
            <w:r w:rsidR="002F31C2" w:rsidRPr="001D6D78">
              <w:t>.</w:t>
            </w:r>
          </w:p>
        </w:tc>
      </w:tr>
      <w:tr w:rsidR="002F31C2" w:rsidRPr="001D6D78" w14:paraId="65B41D25" w14:textId="77777777" w:rsidTr="001017BA">
        <w:trPr>
          <w:trHeight w:val="393"/>
        </w:trPr>
        <w:tc>
          <w:tcPr>
            <w:tcW w:w="3229" w:type="dxa"/>
          </w:tcPr>
          <w:p w14:paraId="4145C543" w14:textId="77777777" w:rsidR="001017BA" w:rsidRDefault="001017BA" w:rsidP="00110B36">
            <w:pPr>
              <w:spacing w:line="360" w:lineRule="auto"/>
              <w:jc w:val="both"/>
              <w:rPr>
                <w:rFonts w:ascii="Arial" w:hAnsi="Arial" w:cs="Arial"/>
                <w:b/>
                <w:lang w:val="es-MX"/>
              </w:rPr>
            </w:pPr>
          </w:p>
          <w:p w14:paraId="2CAD6645" w14:textId="77777777" w:rsidR="002F31C2" w:rsidRPr="001D6D78" w:rsidRDefault="002F31C2" w:rsidP="00110B36">
            <w:pPr>
              <w:spacing w:line="360" w:lineRule="auto"/>
              <w:jc w:val="both"/>
              <w:rPr>
                <w:rFonts w:ascii="Arial" w:hAnsi="Arial" w:cs="Arial"/>
                <w:b/>
                <w:lang w:val="es-MX"/>
              </w:rPr>
            </w:pPr>
            <w:r w:rsidRPr="001D6D78">
              <w:rPr>
                <w:rFonts w:ascii="Arial" w:hAnsi="Arial" w:cs="Arial"/>
                <w:b/>
                <w:lang w:val="es-MX"/>
              </w:rPr>
              <w:t>1.2. RESPONSABLE</w:t>
            </w:r>
          </w:p>
        </w:tc>
        <w:tc>
          <w:tcPr>
            <w:tcW w:w="6836" w:type="dxa"/>
          </w:tcPr>
          <w:p w14:paraId="1339311F" w14:textId="77777777" w:rsidR="001017BA" w:rsidRDefault="001017BA" w:rsidP="00110B36">
            <w:pPr>
              <w:pStyle w:val="Textoindependiente"/>
              <w:jc w:val="both"/>
              <w:rPr>
                <w:rFonts w:ascii="Arial" w:hAnsi="Arial" w:cs="Arial"/>
                <w:bCs/>
                <w:lang w:val="es-MX"/>
              </w:rPr>
            </w:pPr>
          </w:p>
          <w:p w14:paraId="0909C4F0" w14:textId="1E3A354A" w:rsidR="002F31C2" w:rsidRDefault="00151B2F" w:rsidP="00110B36">
            <w:pPr>
              <w:pStyle w:val="Textoindependiente"/>
              <w:jc w:val="both"/>
              <w:rPr>
                <w:rFonts w:ascii="Arial" w:hAnsi="Arial" w:cs="Arial"/>
                <w:bCs/>
                <w:lang w:val="es-MX"/>
              </w:rPr>
            </w:pPr>
            <w:r w:rsidRPr="00151B2F">
              <w:rPr>
                <w:rFonts w:ascii="Arial" w:hAnsi="Arial" w:cs="Arial"/>
                <w:bCs/>
                <w:lang w:val="es-MX"/>
              </w:rPr>
              <w:t>Jefe de la Oficina de</w:t>
            </w:r>
            <w:r w:rsidR="002F31C2" w:rsidRPr="00151B2F">
              <w:rPr>
                <w:rFonts w:ascii="Arial" w:hAnsi="Arial" w:cs="Arial"/>
                <w:bCs/>
                <w:lang w:val="es-MX"/>
              </w:rPr>
              <w:t xml:space="preserve"> Control Disciplinario</w:t>
            </w:r>
            <w:r w:rsidR="0052570B" w:rsidRPr="00151B2F">
              <w:rPr>
                <w:rFonts w:ascii="Arial" w:hAnsi="Arial" w:cs="Arial"/>
                <w:bCs/>
                <w:lang w:val="es-MX"/>
              </w:rPr>
              <w:t xml:space="preserve"> </w:t>
            </w:r>
            <w:r w:rsidRPr="00151B2F">
              <w:rPr>
                <w:rFonts w:ascii="Arial" w:hAnsi="Arial" w:cs="Arial"/>
                <w:bCs/>
                <w:lang w:val="es-MX"/>
              </w:rPr>
              <w:t xml:space="preserve">Interno </w:t>
            </w:r>
            <w:r w:rsidR="0052570B" w:rsidRPr="00151B2F">
              <w:rPr>
                <w:rFonts w:ascii="Arial" w:hAnsi="Arial" w:cs="Arial"/>
                <w:bCs/>
                <w:lang w:val="es-MX"/>
              </w:rPr>
              <w:t xml:space="preserve">y </w:t>
            </w:r>
            <w:r w:rsidR="00785140">
              <w:rPr>
                <w:rFonts w:ascii="Arial" w:hAnsi="Arial" w:cs="Arial"/>
                <w:bCs/>
                <w:lang w:val="es-MX"/>
              </w:rPr>
              <w:t>Coordinación del Grupo de Instrucción Disciplinaria.</w:t>
            </w:r>
          </w:p>
          <w:p w14:paraId="141E33C1" w14:textId="48553CC9" w:rsidR="00785140" w:rsidRPr="001D6D78" w:rsidRDefault="00785140" w:rsidP="00110B36">
            <w:pPr>
              <w:pStyle w:val="Textoindependiente"/>
              <w:jc w:val="both"/>
              <w:rPr>
                <w:rFonts w:ascii="Arial" w:hAnsi="Arial" w:cs="Arial"/>
                <w:bCs/>
                <w:lang w:val="es-MX"/>
              </w:rPr>
            </w:pPr>
          </w:p>
        </w:tc>
      </w:tr>
      <w:tr w:rsidR="002F31C2" w:rsidRPr="001D6D78" w14:paraId="53BD7B00" w14:textId="77777777" w:rsidTr="001017BA">
        <w:trPr>
          <w:trHeight w:val="738"/>
        </w:trPr>
        <w:tc>
          <w:tcPr>
            <w:tcW w:w="3229" w:type="dxa"/>
          </w:tcPr>
          <w:p w14:paraId="49CF10D2" w14:textId="77777777" w:rsidR="002F31C2" w:rsidRPr="001D6D78" w:rsidRDefault="002F31C2" w:rsidP="00110B36">
            <w:pPr>
              <w:spacing w:line="360" w:lineRule="auto"/>
              <w:jc w:val="both"/>
              <w:rPr>
                <w:rFonts w:ascii="Arial" w:hAnsi="Arial" w:cs="Arial"/>
                <w:b/>
                <w:lang w:val="es-MX"/>
              </w:rPr>
            </w:pPr>
            <w:r w:rsidRPr="001D6D78">
              <w:rPr>
                <w:rFonts w:ascii="Arial" w:hAnsi="Arial" w:cs="Arial"/>
                <w:b/>
                <w:lang w:val="es-MX"/>
              </w:rPr>
              <w:t>1.3. ALCANCE</w:t>
            </w:r>
          </w:p>
        </w:tc>
        <w:tc>
          <w:tcPr>
            <w:tcW w:w="6836" w:type="dxa"/>
          </w:tcPr>
          <w:p w14:paraId="27C53636" w14:textId="3A1B0AAF" w:rsidR="002F31C2" w:rsidRPr="001D6D78" w:rsidRDefault="00025B98" w:rsidP="00110B36">
            <w:pPr>
              <w:jc w:val="both"/>
              <w:rPr>
                <w:rFonts w:ascii="Arial" w:hAnsi="Arial" w:cs="Arial"/>
                <w:bCs/>
                <w:lang w:val="es-MX"/>
              </w:rPr>
            </w:pPr>
            <w:r w:rsidRPr="001D6D78">
              <w:rPr>
                <w:rFonts w:ascii="Arial" w:hAnsi="Arial" w:cs="Arial"/>
                <w:bCs/>
                <w:lang w:val="es-MX"/>
              </w:rPr>
              <w:t xml:space="preserve">Desde </w:t>
            </w:r>
            <w:r w:rsidR="00785140">
              <w:rPr>
                <w:rFonts w:ascii="Arial" w:hAnsi="Arial" w:cs="Arial"/>
                <w:bCs/>
                <w:lang w:val="es-MX"/>
              </w:rPr>
              <w:t xml:space="preserve">el análisis de la noticia o informe con posible incidencia disciplinaria </w:t>
            </w:r>
            <w:r w:rsidRPr="001D6D78">
              <w:rPr>
                <w:rFonts w:ascii="Arial" w:hAnsi="Arial" w:cs="Arial"/>
                <w:bCs/>
                <w:lang w:val="es-MX"/>
              </w:rPr>
              <w:t>hasta</w:t>
            </w:r>
            <w:r w:rsidR="008C46D5">
              <w:rPr>
                <w:rFonts w:ascii="Arial" w:hAnsi="Arial" w:cs="Arial"/>
                <w:bCs/>
                <w:lang w:val="es-MX"/>
              </w:rPr>
              <w:t xml:space="preserve"> el fallo de primera instancia </w:t>
            </w:r>
            <w:r w:rsidR="00151B2F" w:rsidRPr="00151B2F">
              <w:rPr>
                <w:rFonts w:ascii="Arial" w:hAnsi="Arial" w:cs="Arial"/>
                <w:bCs/>
                <w:lang w:val="es-MX"/>
              </w:rPr>
              <w:t>o traslado del recurso de apelación a segunda instancia</w:t>
            </w:r>
            <w:r w:rsidR="00785140">
              <w:rPr>
                <w:rFonts w:ascii="Arial" w:hAnsi="Arial" w:cs="Arial"/>
                <w:bCs/>
                <w:lang w:val="es-MX"/>
              </w:rPr>
              <w:t>; esta última a cargo del</w:t>
            </w:r>
            <w:r w:rsidR="00785140" w:rsidRPr="00151B2F">
              <w:rPr>
                <w:rFonts w:ascii="Arial" w:hAnsi="Arial" w:cs="Arial"/>
                <w:bCs/>
                <w:lang w:val="es-MX"/>
              </w:rPr>
              <w:t xml:space="preserve"> </w:t>
            </w:r>
            <w:r w:rsidR="00151B2F" w:rsidRPr="00151B2F">
              <w:rPr>
                <w:rFonts w:ascii="Arial" w:hAnsi="Arial" w:cs="Arial"/>
                <w:bCs/>
                <w:lang w:val="es-MX"/>
              </w:rPr>
              <w:t xml:space="preserve">Despacho del Superintendente de Sociedades. </w:t>
            </w:r>
            <w:r w:rsidR="008C46D5" w:rsidRPr="00151B2F">
              <w:rPr>
                <w:rFonts w:ascii="Arial" w:hAnsi="Arial" w:cs="Arial"/>
                <w:bCs/>
                <w:lang w:val="es-MX"/>
              </w:rPr>
              <w:t xml:space="preserve"> </w:t>
            </w:r>
          </w:p>
        </w:tc>
      </w:tr>
      <w:tr w:rsidR="002F31C2" w:rsidRPr="001D6D78" w14:paraId="2E83ACF8" w14:textId="77777777" w:rsidTr="001017BA">
        <w:trPr>
          <w:trHeight w:val="1838"/>
        </w:trPr>
        <w:tc>
          <w:tcPr>
            <w:tcW w:w="3229" w:type="dxa"/>
          </w:tcPr>
          <w:p w14:paraId="2724907C" w14:textId="77777777" w:rsidR="001017BA" w:rsidRDefault="001017BA" w:rsidP="00110B36">
            <w:pPr>
              <w:spacing w:line="360" w:lineRule="auto"/>
              <w:jc w:val="both"/>
              <w:rPr>
                <w:rFonts w:ascii="Arial" w:hAnsi="Arial" w:cs="Arial"/>
                <w:b/>
                <w:lang w:val="es-MX"/>
              </w:rPr>
            </w:pPr>
          </w:p>
          <w:p w14:paraId="40C7A496" w14:textId="77777777" w:rsidR="002F31C2" w:rsidRPr="001D6D78" w:rsidRDefault="002F31C2" w:rsidP="00110B36">
            <w:pPr>
              <w:spacing w:line="360" w:lineRule="auto"/>
              <w:jc w:val="both"/>
              <w:rPr>
                <w:rFonts w:ascii="Arial" w:hAnsi="Arial" w:cs="Arial"/>
                <w:b/>
                <w:lang w:val="es-MX"/>
              </w:rPr>
            </w:pPr>
            <w:r w:rsidRPr="001D6D78">
              <w:rPr>
                <w:rFonts w:ascii="Arial" w:hAnsi="Arial" w:cs="Arial"/>
                <w:b/>
                <w:lang w:val="es-MX"/>
              </w:rPr>
              <w:t>1.4. DEFINICIONES</w:t>
            </w:r>
          </w:p>
        </w:tc>
        <w:tc>
          <w:tcPr>
            <w:tcW w:w="6836" w:type="dxa"/>
          </w:tcPr>
          <w:p w14:paraId="4601E988" w14:textId="77777777" w:rsidR="001017BA" w:rsidRDefault="001017BA" w:rsidP="00110B36">
            <w:pPr>
              <w:spacing w:after="120"/>
              <w:jc w:val="both"/>
              <w:rPr>
                <w:rFonts w:ascii="Arial" w:hAnsi="Arial" w:cs="Arial"/>
                <w:b/>
                <w:bCs/>
                <w:lang w:val="es-MX"/>
              </w:rPr>
            </w:pPr>
          </w:p>
          <w:p w14:paraId="0A61FE34" w14:textId="564808EE" w:rsidR="00785140" w:rsidRPr="001D6D78" w:rsidRDefault="00785140" w:rsidP="00110B36">
            <w:pPr>
              <w:spacing w:after="120"/>
              <w:jc w:val="both"/>
              <w:rPr>
                <w:rFonts w:ascii="Arial" w:hAnsi="Arial" w:cs="Arial"/>
                <w:bCs/>
                <w:lang w:val="es-MX"/>
              </w:rPr>
            </w:pPr>
            <w:r w:rsidRPr="001D6D78">
              <w:rPr>
                <w:rFonts w:ascii="Arial" w:hAnsi="Arial" w:cs="Arial"/>
                <w:b/>
                <w:bCs/>
                <w:lang w:val="es-MX"/>
              </w:rPr>
              <w:t>DESTINATARIOS DE LA LEY DISCIPLINARIA:</w:t>
            </w:r>
            <w:r w:rsidRPr="001D6D78">
              <w:rPr>
                <w:rFonts w:ascii="Arial" w:hAnsi="Arial" w:cs="Arial"/>
                <w:bCs/>
                <w:lang w:val="es-MX"/>
              </w:rPr>
              <w:t xml:space="preserve"> Los servidores </w:t>
            </w:r>
            <w:r>
              <w:rPr>
                <w:rFonts w:ascii="Arial" w:hAnsi="Arial" w:cs="Arial"/>
                <w:bCs/>
                <w:lang w:val="es-MX"/>
              </w:rPr>
              <w:t xml:space="preserve">y ex servidores </w:t>
            </w:r>
            <w:r w:rsidRPr="001D6D78">
              <w:rPr>
                <w:rFonts w:ascii="Arial" w:hAnsi="Arial" w:cs="Arial"/>
                <w:bCs/>
                <w:lang w:val="es-MX"/>
              </w:rPr>
              <w:t>públicos</w:t>
            </w:r>
            <w:r>
              <w:rPr>
                <w:rFonts w:ascii="Arial" w:hAnsi="Arial" w:cs="Arial"/>
                <w:bCs/>
                <w:lang w:val="es-MX"/>
              </w:rPr>
              <w:t xml:space="preserve"> de la Superintendencia de Sociedades, </w:t>
            </w:r>
            <w:r w:rsidRPr="001D6D78">
              <w:rPr>
                <w:rFonts w:ascii="Arial" w:hAnsi="Arial" w:cs="Arial"/>
                <w:bCs/>
                <w:lang w:val="es-MX"/>
              </w:rPr>
              <w:t>y los particulares que ejerzan funciones públicas de manera permanente o transitoria, que cumplan labores de interventoría o supervisión en los contratos estatales, presten servicios públicos a cargo del Estado, administren recursos de éste.</w:t>
            </w:r>
          </w:p>
          <w:p w14:paraId="7CF0C4BE" w14:textId="231CC81F" w:rsidR="00785140" w:rsidRPr="001D6D78" w:rsidRDefault="00785140" w:rsidP="00110B36">
            <w:pPr>
              <w:spacing w:after="120"/>
              <w:jc w:val="both"/>
              <w:rPr>
                <w:rFonts w:ascii="Arial" w:hAnsi="Arial" w:cs="Arial"/>
                <w:bCs/>
                <w:lang w:val="es-MX"/>
              </w:rPr>
            </w:pPr>
            <w:r w:rsidRPr="001D6D78">
              <w:rPr>
                <w:rFonts w:ascii="Arial" w:hAnsi="Arial" w:cs="Arial"/>
                <w:b/>
                <w:bCs/>
                <w:lang w:val="es-MX"/>
              </w:rPr>
              <w:t xml:space="preserve">DISCIPLINADO: </w:t>
            </w:r>
            <w:r w:rsidRPr="001D6D78">
              <w:rPr>
                <w:rFonts w:ascii="Arial" w:hAnsi="Arial" w:cs="Arial"/>
                <w:bCs/>
                <w:lang w:val="es-MX"/>
              </w:rPr>
              <w:t>Persona sobre la cual cursa investigaciones disciplinarias.</w:t>
            </w:r>
          </w:p>
          <w:p w14:paraId="03E8A7BD" w14:textId="7C66ACC9" w:rsidR="00785140" w:rsidRDefault="00785140" w:rsidP="00110B36">
            <w:pPr>
              <w:spacing w:after="120"/>
              <w:jc w:val="both"/>
              <w:rPr>
                <w:rFonts w:ascii="Arial" w:hAnsi="Arial" w:cs="Arial"/>
                <w:bCs/>
                <w:lang w:val="es-MX"/>
              </w:rPr>
            </w:pPr>
            <w:r>
              <w:rPr>
                <w:rFonts w:ascii="Arial" w:hAnsi="Arial" w:cs="Arial"/>
                <w:b/>
                <w:bCs/>
                <w:lang w:val="es-MX"/>
              </w:rPr>
              <w:t xml:space="preserve">OFICINA DE </w:t>
            </w:r>
            <w:r w:rsidRPr="001D6D78">
              <w:rPr>
                <w:rFonts w:ascii="Arial" w:hAnsi="Arial" w:cs="Arial"/>
                <w:b/>
                <w:bCs/>
                <w:lang w:val="es-MX"/>
              </w:rPr>
              <w:t>CONTROL DISCIPLINARIO INTERNO:</w:t>
            </w:r>
            <w:r w:rsidRPr="001D6D78">
              <w:rPr>
                <w:rFonts w:ascii="Arial" w:hAnsi="Arial" w:cs="Arial"/>
                <w:bCs/>
                <w:lang w:val="es-MX"/>
              </w:rPr>
              <w:t xml:space="preserve"> Es la dependencia que, conforme a la ley disciplinaria, tiene a su cargo </w:t>
            </w:r>
            <w:r>
              <w:rPr>
                <w:rFonts w:ascii="Arial" w:hAnsi="Arial" w:cs="Arial"/>
                <w:bCs/>
                <w:lang w:val="es-MX"/>
              </w:rPr>
              <w:t>la gestión de la etapa de juzgamiento del proceso disciplinario</w:t>
            </w:r>
            <w:r w:rsidRPr="001D6D78">
              <w:rPr>
                <w:rFonts w:ascii="Arial" w:hAnsi="Arial" w:cs="Arial"/>
                <w:bCs/>
                <w:lang w:val="es-MX"/>
              </w:rPr>
              <w:t>.</w:t>
            </w:r>
          </w:p>
          <w:p w14:paraId="0F77A5E6" w14:textId="7650F7CC" w:rsidR="00785140" w:rsidRDefault="00785140" w:rsidP="00110B36">
            <w:pPr>
              <w:spacing w:after="120"/>
              <w:jc w:val="both"/>
              <w:rPr>
                <w:rFonts w:ascii="Arial" w:hAnsi="Arial" w:cs="Arial"/>
                <w:bCs/>
                <w:lang w:val="es-MX"/>
              </w:rPr>
            </w:pPr>
            <w:r w:rsidRPr="00714E74">
              <w:rPr>
                <w:rFonts w:ascii="Arial" w:hAnsi="Arial" w:cs="Arial"/>
                <w:b/>
                <w:bCs/>
                <w:lang w:val="es-MX"/>
              </w:rPr>
              <w:t>GRUPO DE INSTRUCCIÓN DISCIPLINARIA</w:t>
            </w:r>
            <w:r w:rsidRPr="00785140">
              <w:rPr>
                <w:rFonts w:ascii="Arial" w:hAnsi="Arial" w:cs="Arial"/>
                <w:b/>
                <w:bCs/>
                <w:lang w:val="es-MX"/>
              </w:rPr>
              <w:t>:</w:t>
            </w:r>
            <w:r w:rsidRPr="00714E74">
              <w:rPr>
                <w:rFonts w:ascii="Arial" w:hAnsi="Arial" w:cs="Arial"/>
                <w:bCs/>
                <w:lang w:val="es-MX"/>
              </w:rPr>
              <w:t xml:space="preserve"> Es</w:t>
            </w:r>
            <w:r>
              <w:rPr>
                <w:rFonts w:ascii="Arial" w:hAnsi="Arial" w:cs="Arial"/>
                <w:bCs/>
                <w:lang w:val="es-MX"/>
              </w:rPr>
              <w:t xml:space="preserve"> la dependencia encargada de gestionar la etapa de instrucción del proceso disciplinario. </w:t>
            </w:r>
          </w:p>
          <w:p w14:paraId="1B3F55EF" w14:textId="4531D094" w:rsidR="00785140" w:rsidRDefault="00785140" w:rsidP="00110B36">
            <w:pPr>
              <w:spacing w:after="120"/>
              <w:jc w:val="both"/>
              <w:rPr>
                <w:rFonts w:ascii="Arial" w:hAnsi="Arial" w:cs="Arial"/>
                <w:bCs/>
                <w:lang w:val="es-MX"/>
              </w:rPr>
            </w:pPr>
            <w:r w:rsidRPr="00714E74">
              <w:rPr>
                <w:rFonts w:ascii="Arial" w:hAnsi="Arial" w:cs="Arial"/>
                <w:b/>
                <w:bCs/>
                <w:lang w:val="es-MX"/>
              </w:rPr>
              <w:t>ETAPA DE INSTRUCCIÓN DISCIPLINARIA</w:t>
            </w:r>
            <w:r>
              <w:rPr>
                <w:rFonts w:ascii="Arial" w:hAnsi="Arial" w:cs="Arial"/>
                <w:b/>
                <w:bCs/>
                <w:lang w:val="es-MX"/>
              </w:rPr>
              <w:t>:</w:t>
            </w:r>
            <w:r>
              <w:rPr>
                <w:rFonts w:ascii="Arial" w:hAnsi="Arial" w:cs="Arial"/>
                <w:bCs/>
                <w:lang w:val="es-MX"/>
              </w:rPr>
              <w:t xml:space="preserve"> Momento procesal comprendido desde el conocimiento de la </w:t>
            </w:r>
            <w:r w:rsidRPr="00785140">
              <w:rPr>
                <w:rFonts w:ascii="Arial" w:hAnsi="Arial" w:cs="Arial"/>
                <w:bCs/>
                <w:lang w:val="es-MX"/>
              </w:rPr>
              <w:t xml:space="preserve">queja </w:t>
            </w:r>
            <w:r w:rsidRPr="00714E74">
              <w:rPr>
                <w:rFonts w:ascii="Arial" w:hAnsi="Arial" w:cs="Arial"/>
                <w:bCs/>
                <w:lang w:val="es-MX"/>
              </w:rPr>
              <w:t>disciplinaria</w:t>
            </w:r>
            <w:r>
              <w:rPr>
                <w:rFonts w:ascii="Arial" w:hAnsi="Arial" w:cs="Arial"/>
                <w:bCs/>
                <w:lang w:val="es-MX"/>
              </w:rPr>
              <w:t xml:space="preserve"> y finaliza con la formulación y notificación del pliego de cargos o archivo del proceso.</w:t>
            </w:r>
          </w:p>
          <w:p w14:paraId="2839BB34" w14:textId="009DCD6E" w:rsidR="00785140" w:rsidRPr="00785140" w:rsidRDefault="00785140" w:rsidP="00110B36">
            <w:pPr>
              <w:spacing w:after="120"/>
              <w:jc w:val="both"/>
              <w:rPr>
                <w:rFonts w:ascii="Arial" w:hAnsi="Arial" w:cs="Arial"/>
                <w:bCs/>
                <w:lang w:val="es-MX"/>
              </w:rPr>
            </w:pPr>
            <w:r>
              <w:rPr>
                <w:rFonts w:ascii="Arial" w:hAnsi="Arial" w:cs="Arial"/>
                <w:b/>
                <w:bCs/>
                <w:lang w:val="es-MX"/>
              </w:rPr>
              <w:t xml:space="preserve">ETAPA DE JUZGAMIENTO: </w:t>
            </w:r>
            <w:r>
              <w:rPr>
                <w:rFonts w:ascii="Arial" w:hAnsi="Arial" w:cs="Arial"/>
                <w:bCs/>
                <w:lang w:val="es-MX"/>
              </w:rPr>
              <w:t>Momento procesal comprendido desde la fijación del juzgamiento y presentación de los descargos hasta el fallo de primera instancia.</w:t>
            </w:r>
          </w:p>
          <w:p w14:paraId="6575B781" w14:textId="7C2430C8" w:rsidR="00785140" w:rsidRDefault="00785140" w:rsidP="00110B36">
            <w:pPr>
              <w:spacing w:after="120"/>
              <w:jc w:val="both"/>
              <w:rPr>
                <w:rFonts w:ascii="Arial" w:hAnsi="Arial" w:cs="Arial"/>
                <w:b/>
                <w:bCs/>
                <w:lang w:val="es-MX"/>
              </w:rPr>
            </w:pPr>
            <w:r>
              <w:rPr>
                <w:rFonts w:ascii="Arial" w:hAnsi="Arial" w:cs="Arial"/>
                <w:b/>
                <w:bCs/>
                <w:lang w:val="es-MX"/>
              </w:rPr>
              <w:t xml:space="preserve"> QUEJA DISCIPLINARIA: </w:t>
            </w:r>
            <w:r w:rsidRPr="00714E74">
              <w:rPr>
                <w:rFonts w:ascii="Arial" w:hAnsi="Arial" w:cs="Arial"/>
                <w:bCs/>
                <w:lang w:val="es-MX"/>
              </w:rPr>
              <w:t>Documento</w:t>
            </w:r>
            <w:r>
              <w:rPr>
                <w:rFonts w:ascii="Arial" w:hAnsi="Arial" w:cs="Arial"/>
                <w:bCs/>
                <w:lang w:val="es-MX"/>
              </w:rPr>
              <w:t xml:space="preserve"> mediante el cual se deja en conocimiento de la autoridad disciplinaria el presunto </w:t>
            </w:r>
            <w:r>
              <w:rPr>
                <w:rFonts w:ascii="Arial" w:hAnsi="Arial" w:cs="Arial"/>
                <w:bCs/>
                <w:lang w:val="es-MX"/>
              </w:rPr>
              <w:lastRenderedPageBreak/>
              <w:t xml:space="preserve">hecho irregular, puede ser presentado por un particular, remitido por una autoridad o iniciarse de oficio. </w:t>
            </w:r>
          </w:p>
          <w:p w14:paraId="5268D47B" w14:textId="5D270EE9" w:rsidR="002F31C2" w:rsidRPr="001D6D78" w:rsidRDefault="002F31C2" w:rsidP="00110B36">
            <w:pPr>
              <w:spacing w:after="120"/>
              <w:jc w:val="both"/>
              <w:rPr>
                <w:rFonts w:ascii="Arial" w:hAnsi="Arial" w:cs="Arial"/>
                <w:bCs/>
                <w:lang w:val="es-MX"/>
              </w:rPr>
            </w:pPr>
            <w:r w:rsidRPr="001D6D78">
              <w:rPr>
                <w:rFonts w:ascii="Arial" w:hAnsi="Arial" w:cs="Arial"/>
                <w:b/>
                <w:bCs/>
                <w:lang w:val="es-MX"/>
              </w:rPr>
              <w:t>AUTO:</w:t>
            </w:r>
            <w:r w:rsidRPr="001D6D78">
              <w:rPr>
                <w:rFonts w:ascii="Arial" w:hAnsi="Arial" w:cs="Arial"/>
                <w:bCs/>
                <w:lang w:val="es-MX"/>
              </w:rPr>
              <w:t xml:space="preserve"> </w:t>
            </w:r>
            <w:r w:rsidR="00785140">
              <w:rPr>
                <w:rFonts w:ascii="Arial" w:hAnsi="Arial" w:cs="Arial"/>
                <w:bCs/>
                <w:lang w:val="es-MX"/>
              </w:rPr>
              <w:t>Documento que contiene una d</w:t>
            </w:r>
            <w:r w:rsidRPr="001D6D78">
              <w:rPr>
                <w:rFonts w:ascii="Arial" w:hAnsi="Arial" w:cs="Arial"/>
                <w:bCs/>
                <w:lang w:val="es-MX"/>
              </w:rPr>
              <w:t xml:space="preserve">ecisión procesal expedida por el </w:t>
            </w:r>
            <w:r w:rsidR="0052570B" w:rsidRPr="001D6D78">
              <w:rPr>
                <w:rFonts w:ascii="Arial" w:hAnsi="Arial" w:cs="Arial"/>
                <w:bCs/>
                <w:lang w:val="es-MX"/>
              </w:rPr>
              <w:t>operador disciplinario</w:t>
            </w:r>
            <w:r w:rsidRPr="001D6D78">
              <w:rPr>
                <w:rFonts w:ascii="Arial" w:hAnsi="Arial" w:cs="Arial"/>
                <w:bCs/>
                <w:lang w:val="es-MX"/>
              </w:rPr>
              <w:t xml:space="preserve"> con el fin de impulsar la actuación disciplinaria o </w:t>
            </w:r>
            <w:r w:rsidR="004F1EE6" w:rsidRPr="001D6D78">
              <w:rPr>
                <w:rFonts w:ascii="Arial" w:hAnsi="Arial" w:cs="Arial"/>
                <w:bCs/>
                <w:lang w:val="es-MX"/>
              </w:rPr>
              <w:t xml:space="preserve">resolver </w:t>
            </w:r>
            <w:r w:rsidR="004F1EE6">
              <w:rPr>
                <w:rFonts w:ascii="Arial" w:hAnsi="Arial" w:cs="Arial"/>
                <w:bCs/>
                <w:lang w:val="es-MX"/>
              </w:rPr>
              <w:t>una</w:t>
            </w:r>
            <w:r w:rsidR="00785140">
              <w:rPr>
                <w:rFonts w:ascii="Arial" w:hAnsi="Arial" w:cs="Arial"/>
                <w:bCs/>
                <w:lang w:val="es-MX"/>
              </w:rPr>
              <w:t xml:space="preserve"> etapa del proceso</w:t>
            </w:r>
            <w:r w:rsidRPr="001D6D78">
              <w:rPr>
                <w:rFonts w:ascii="Arial" w:hAnsi="Arial" w:cs="Arial"/>
                <w:bCs/>
                <w:lang w:val="es-MX"/>
              </w:rPr>
              <w:t>.</w:t>
            </w:r>
          </w:p>
          <w:p w14:paraId="1AAC56DE" w14:textId="28B98293" w:rsidR="002F31C2" w:rsidRPr="001D6D78" w:rsidRDefault="002F31C2" w:rsidP="00400A45">
            <w:pPr>
              <w:spacing w:after="120"/>
              <w:jc w:val="both"/>
              <w:rPr>
                <w:rFonts w:ascii="Arial" w:hAnsi="Arial" w:cs="Arial"/>
                <w:bCs/>
                <w:lang w:val="es-MX"/>
              </w:rPr>
            </w:pPr>
            <w:r w:rsidRPr="001D6D78">
              <w:rPr>
                <w:rFonts w:ascii="Arial" w:hAnsi="Arial" w:cs="Arial"/>
                <w:b/>
                <w:bCs/>
                <w:lang w:val="es-MX"/>
              </w:rPr>
              <w:t>AUTO DE APERTURA:</w:t>
            </w:r>
            <w:r w:rsidRPr="001D6D78">
              <w:rPr>
                <w:rFonts w:ascii="Arial" w:hAnsi="Arial" w:cs="Arial"/>
                <w:bCs/>
                <w:lang w:val="es-MX"/>
              </w:rPr>
              <w:t xml:space="preserve"> Decisión mediante la cual se da inicio a la indagación </w:t>
            </w:r>
            <w:r w:rsidR="00785140">
              <w:rPr>
                <w:rFonts w:ascii="Arial" w:hAnsi="Arial" w:cs="Arial"/>
                <w:bCs/>
                <w:lang w:val="es-MX"/>
              </w:rPr>
              <w:t xml:space="preserve">previa </w:t>
            </w:r>
            <w:r w:rsidRPr="001D6D78">
              <w:rPr>
                <w:rFonts w:ascii="Arial" w:hAnsi="Arial" w:cs="Arial"/>
                <w:bCs/>
                <w:lang w:val="es-MX"/>
              </w:rPr>
              <w:t>o a la investigación disciplinaria.</w:t>
            </w:r>
          </w:p>
          <w:p w14:paraId="1FF05596" w14:textId="77777777" w:rsidR="004C43CF" w:rsidRDefault="002F31C2" w:rsidP="00400A45">
            <w:pPr>
              <w:spacing w:after="120"/>
              <w:jc w:val="both"/>
              <w:rPr>
                <w:rFonts w:ascii="Arial" w:hAnsi="Arial" w:cs="Arial"/>
                <w:bCs/>
                <w:lang w:val="es-MX"/>
              </w:rPr>
            </w:pPr>
            <w:r w:rsidRPr="001D6D78">
              <w:rPr>
                <w:rFonts w:ascii="Arial" w:hAnsi="Arial" w:cs="Arial"/>
                <w:b/>
                <w:bCs/>
                <w:lang w:val="es-MX"/>
              </w:rPr>
              <w:t>AUTO DE ARCHIVO DEFINITIVO:</w:t>
            </w:r>
            <w:r w:rsidRPr="001D6D78">
              <w:rPr>
                <w:rFonts w:ascii="Arial" w:hAnsi="Arial" w:cs="Arial"/>
                <w:bCs/>
                <w:lang w:val="es-MX"/>
              </w:rPr>
              <w:t xml:space="preserve"> Decisión mediante la cual se pone fin a </w:t>
            </w:r>
            <w:r w:rsidR="00785140">
              <w:rPr>
                <w:rFonts w:ascii="Arial" w:hAnsi="Arial" w:cs="Arial"/>
                <w:bCs/>
                <w:lang w:val="es-MX"/>
              </w:rPr>
              <w:t>la actuación</w:t>
            </w:r>
            <w:r w:rsidRPr="001D6D78">
              <w:rPr>
                <w:rFonts w:ascii="Arial" w:hAnsi="Arial" w:cs="Arial"/>
                <w:bCs/>
                <w:lang w:val="es-MX"/>
              </w:rPr>
              <w:t xml:space="preserve"> disciplinaria </w:t>
            </w:r>
            <w:r w:rsidR="00785140">
              <w:rPr>
                <w:rFonts w:ascii="Arial" w:hAnsi="Arial" w:cs="Arial"/>
                <w:bCs/>
                <w:lang w:val="es-MX"/>
              </w:rPr>
              <w:t>al estar</w:t>
            </w:r>
            <w:r w:rsidRPr="001D6D78">
              <w:rPr>
                <w:rFonts w:ascii="Arial" w:hAnsi="Arial" w:cs="Arial"/>
                <w:bCs/>
                <w:lang w:val="es-MX"/>
              </w:rPr>
              <w:t xml:space="preserve"> </w:t>
            </w:r>
            <w:r w:rsidR="00785140" w:rsidRPr="00785140">
              <w:rPr>
                <w:rFonts w:ascii="Arial" w:hAnsi="Arial" w:cs="Arial"/>
                <w:bCs/>
                <w:lang w:val="es-MX"/>
              </w:rPr>
              <w:t>plenamente demostrado que el hecho atribuido no existió, que la conducta no está prevista en la ley como falta disciplinaria, que el disciplinado no la cometió, que existe una causal de exclusión de responsabilidad, o que la actuación no podía iniciarse o proseguirse.</w:t>
            </w:r>
            <w:r w:rsidR="00785140" w:rsidRPr="00785140" w:rsidDel="00785140">
              <w:rPr>
                <w:rFonts w:ascii="Arial" w:hAnsi="Arial" w:cs="Arial"/>
                <w:bCs/>
                <w:lang w:val="es-MX"/>
              </w:rPr>
              <w:t xml:space="preserve"> </w:t>
            </w:r>
          </w:p>
          <w:p w14:paraId="238AA500" w14:textId="3FAE61F2" w:rsidR="002F31C2" w:rsidRPr="001D6D78" w:rsidRDefault="002F31C2" w:rsidP="00400A45">
            <w:pPr>
              <w:spacing w:after="120"/>
              <w:jc w:val="both"/>
              <w:rPr>
                <w:rFonts w:ascii="Arial" w:hAnsi="Arial" w:cs="Arial"/>
                <w:bCs/>
                <w:lang w:val="es-MX"/>
              </w:rPr>
            </w:pPr>
            <w:r w:rsidRPr="001D6D78">
              <w:rPr>
                <w:rFonts w:ascii="Arial" w:hAnsi="Arial" w:cs="Arial"/>
                <w:b/>
                <w:bCs/>
                <w:lang w:val="es-MX"/>
              </w:rPr>
              <w:t>AUTO INHIBITORIO</w:t>
            </w:r>
            <w:r w:rsidRPr="001D6D78">
              <w:rPr>
                <w:rFonts w:ascii="Arial" w:hAnsi="Arial" w:cs="Arial"/>
                <w:bCs/>
                <w:lang w:val="es-MX"/>
              </w:rPr>
              <w:t xml:space="preserve">: Decisión mediante la cual </w:t>
            </w:r>
            <w:r w:rsidR="00785140">
              <w:rPr>
                <w:rFonts w:ascii="Arial" w:hAnsi="Arial" w:cs="Arial"/>
                <w:bCs/>
                <w:lang w:val="es-MX"/>
              </w:rPr>
              <w:t>el operador disciplinario se abstiene de iniciar actuación procesal alguna</w:t>
            </w:r>
            <w:r w:rsidRPr="001D6D78">
              <w:rPr>
                <w:rFonts w:ascii="Arial" w:hAnsi="Arial" w:cs="Arial"/>
                <w:bCs/>
                <w:lang w:val="es-MX"/>
              </w:rPr>
              <w:t xml:space="preserve"> cuando la información o quej</w:t>
            </w:r>
            <w:r w:rsidR="0052570B" w:rsidRPr="001D6D78">
              <w:rPr>
                <w:rFonts w:ascii="Arial" w:hAnsi="Arial" w:cs="Arial"/>
                <w:bCs/>
                <w:lang w:val="es-MX"/>
              </w:rPr>
              <w:t xml:space="preserve">a sea manifiestamente temeraria, </w:t>
            </w:r>
            <w:r w:rsidRPr="001D6D78">
              <w:rPr>
                <w:rFonts w:ascii="Arial" w:hAnsi="Arial" w:cs="Arial"/>
                <w:bCs/>
                <w:lang w:val="es-MX"/>
              </w:rPr>
              <w:t>se refiera a hechos disciplinariamente irrelevantes o de imposible ocurrencia o sean presentados de manera ab</w:t>
            </w:r>
            <w:r w:rsidR="0052570B" w:rsidRPr="001D6D78">
              <w:rPr>
                <w:rFonts w:ascii="Arial" w:hAnsi="Arial" w:cs="Arial"/>
                <w:bCs/>
                <w:lang w:val="es-MX"/>
              </w:rPr>
              <w:t>solutamente incorrecta o difusa</w:t>
            </w:r>
            <w:r w:rsidR="00785140">
              <w:rPr>
                <w:rFonts w:ascii="Arial" w:hAnsi="Arial" w:cs="Arial"/>
                <w:bCs/>
                <w:lang w:val="es-MX"/>
              </w:rPr>
              <w:t>, o cuando la acción no puede iniciarse</w:t>
            </w:r>
            <w:r w:rsidR="0052570B" w:rsidRPr="001D6D78">
              <w:rPr>
                <w:rFonts w:ascii="Arial" w:hAnsi="Arial" w:cs="Arial"/>
                <w:bCs/>
                <w:lang w:val="es-MX"/>
              </w:rPr>
              <w:t>. Así mismo por falta de competencia.</w:t>
            </w:r>
          </w:p>
          <w:p w14:paraId="652305C9" w14:textId="77777777" w:rsidR="0083472D" w:rsidRPr="001D6D78" w:rsidRDefault="0083472D" w:rsidP="00400A45">
            <w:pPr>
              <w:spacing w:after="120"/>
              <w:jc w:val="both"/>
              <w:rPr>
                <w:rFonts w:ascii="Arial" w:hAnsi="Arial" w:cs="Arial"/>
                <w:bCs/>
                <w:lang w:val="es-MX"/>
              </w:rPr>
            </w:pPr>
            <w:r w:rsidRPr="001D6D78">
              <w:rPr>
                <w:rFonts w:ascii="Arial" w:hAnsi="Arial" w:cs="Arial"/>
                <w:b/>
                <w:bCs/>
                <w:lang w:val="es-MX"/>
              </w:rPr>
              <w:t xml:space="preserve">FALTA DISCIPLINARIA: </w:t>
            </w:r>
            <w:r w:rsidRPr="001D6D78">
              <w:rPr>
                <w:rFonts w:ascii="Arial" w:hAnsi="Arial" w:cs="Arial"/>
                <w:bCs/>
                <w:lang w:val="es-MX"/>
              </w:rPr>
              <w:t>Es la conducta prevista por la Ley, realizada por el sujeto disciplinable por acción o por omisión que conlleve al incumplimiento de deberes, extralimitación en el ejercicio de derechos y funciones, prohibiciones y violación del régimen de inhabilidades, incompatibilidades, impedimentos y conflictos, de interés, sin estar amparado en causal de exclusión de responsabilidad.</w:t>
            </w:r>
          </w:p>
          <w:p w14:paraId="0BA1D4CD" w14:textId="77777777" w:rsidR="0083472D" w:rsidRPr="001D6D78" w:rsidRDefault="0083472D" w:rsidP="00400A45">
            <w:pPr>
              <w:spacing w:after="120"/>
              <w:jc w:val="both"/>
              <w:rPr>
                <w:rFonts w:ascii="Arial" w:hAnsi="Arial" w:cs="Arial"/>
                <w:bCs/>
                <w:lang w:val="es-MX"/>
              </w:rPr>
            </w:pPr>
            <w:r w:rsidRPr="001D6D78">
              <w:rPr>
                <w:rFonts w:ascii="Arial" w:hAnsi="Arial" w:cs="Arial"/>
                <w:bCs/>
                <w:lang w:val="es-MX"/>
              </w:rPr>
              <w:t>Las faltas disciplinarias se clasifican en gravísimas, graves y leves.</w:t>
            </w:r>
          </w:p>
          <w:p w14:paraId="5A6D7BB6" w14:textId="77777777" w:rsidR="0083472D" w:rsidRPr="001D6D78" w:rsidRDefault="0083472D" w:rsidP="00400A45">
            <w:pPr>
              <w:spacing w:after="120"/>
              <w:jc w:val="both"/>
              <w:rPr>
                <w:rFonts w:ascii="Arial" w:hAnsi="Arial" w:cs="Arial"/>
                <w:bCs/>
                <w:lang w:val="es-MX"/>
              </w:rPr>
            </w:pPr>
            <w:r w:rsidRPr="001D6D78">
              <w:rPr>
                <w:rFonts w:ascii="Arial" w:hAnsi="Arial" w:cs="Arial"/>
                <w:b/>
                <w:bCs/>
                <w:lang w:val="es-MX"/>
              </w:rPr>
              <w:t>F</w:t>
            </w:r>
            <w:r w:rsidR="00B75CBD" w:rsidRPr="001D6D78">
              <w:rPr>
                <w:rFonts w:ascii="Arial" w:hAnsi="Arial" w:cs="Arial"/>
                <w:b/>
                <w:bCs/>
                <w:lang w:val="es-MX"/>
              </w:rPr>
              <w:t xml:space="preserve">AVORABILIDAD: </w:t>
            </w:r>
            <w:r w:rsidR="00B75CBD" w:rsidRPr="001D6D78">
              <w:rPr>
                <w:rFonts w:ascii="Arial" w:hAnsi="Arial" w:cs="Arial"/>
                <w:bCs/>
                <w:lang w:val="es-MX"/>
              </w:rPr>
              <w:t>Principio constitucional por el cual, en materia disciplinaria se aplicará de preferencia la ley permisiva o favorabl</w:t>
            </w:r>
            <w:r w:rsidR="00151B2F">
              <w:rPr>
                <w:rFonts w:ascii="Arial" w:hAnsi="Arial" w:cs="Arial"/>
                <w:bCs/>
                <w:lang w:val="es-MX"/>
              </w:rPr>
              <w:t>e, au</w:t>
            </w:r>
            <w:r w:rsidR="00151B2F" w:rsidRPr="001D6D78">
              <w:rPr>
                <w:rFonts w:ascii="Arial" w:hAnsi="Arial" w:cs="Arial"/>
                <w:bCs/>
                <w:lang w:val="es-MX"/>
              </w:rPr>
              <w:t>n</w:t>
            </w:r>
            <w:r w:rsidR="00B75CBD" w:rsidRPr="001D6D78">
              <w:rPr>
                <w:rFonts w:ascii="Arial" w:hAnsi="Arial" w:cs="Arial"/>
                <w:bCs/>
                <w:lang w:val="es-MX"/>
              </w:rPr>
              <w:t xml:space="preserve"> cuando sea posterior.</w:t>
            </w:r>
          </w:p>
          <w:p w14:paraId="07E3CA81" w14:textId="777BD8A0" w:rsidR="00B75CBD" w:rsidRDefault="000950F6" w:rsidP="00400A45">
            <w:pPr>
              <w:spacing w:after="120"/>
              <w:jc w:val="both"/>
              <w:rPr>
                <w:rFonts w:ascii="Arial" w:hAnsi="Arial" w:cs="Arial"/>
                <w:bCs/>
                <w:lang w:val="es-MX"/>
              </w:rPr>
            </w:pPr>
            <w:r>
              <w:rPr>
                <w:rFonts w:ascii="Arial" w:hAnsi="Arial" w:cs="Arial"/>
                <w:b/>
                <w:bCs/>
                <w:lang w:val="es-MX"/>
              </w:rPr>
              <w:t>O</w:t>
            </w:r>
            <w:r w:rsidR="00B75CBD" w:rsidRPr="001D6D78">
              <w:rPr>
                <w:rFonts w:ascii="Arial" w:hAnsi="Arial" w:cs="Arial"/>
                <w:b/>
                <w:bCs/>
                <w:lang w:val="es-MX"/>
              </w:rPr>
              <w:t xml:space="preserve">CDI: </w:t>
            </w:r>
            <w:r>
              <w:rPr>
                <w:rFonts w:ascii="Arial" w:hAnsi="Arial" w:cs="Arial"/>
                <w:bCs/>
                <w:lang w:val="es-MX"/>
              </w:rPr>
              <w:t>Oficina d</w:t>
            </w:r>
            <w:r w:rsidR="00B75CBD" w:rsidRPr="001D6D78">
              <w:rPr>
                <w:rFonts w:ascii="Arial" w:hAnsi="Arial" w:cs="Arial"/>
                <w:bCs/>
                <w:lang w:val="es-MX"/>
              </w:rPr>
              <w:t>e Control Disciplinario Interno</w:t>
            </w:r>
          </w:p>
          <w:p w14:paraId="65327A0B" w14:textId="11A898F3" w:rsidR="00785140" w:rsidRPr="00714E74" w:rsidRDefault="00785140" w:rsidP="00400A45">
            <w:pPr>
              <w:spacing w:after="120"/>
              <w:jc w:val="both"/>
              <w:rPr>
                <w:rFonts w:ascii="Arial" w:hAnsi="Arial" w:cs="Arial"/>
                <w:b/>
                <w:bCs/>
                <w:lang w:val="es-MX"/>
              </w:rPr>
            </w:pPr>
            <w:r w:rsidRPr="00785140">
              <w:rPr>
                <w:rFonts w:ascii="Arial" w:hAnsi="Arial" w:cs="Arial"/>
                <w:b/>
                <w:bCs/>
                <w:lang w:val="es-MX"/>
              </w:rPr>
              <w:t>G</w:t>
            </w:r>
            <w:r w:rsidRPr="00714E74">
              <w:rPr>
                <w:rFonts w:ascii="Arial" w:hAnsi="Arial" w:cs="Arial"/>
                <w:b/>
                <w:bCs/>
                <w:lang w:val="es-MX"/>
              </w:rPr>
              <w:t>I</w:t>
            </w:r>
            <w:r>
              <w:rPr>
                <w:rFonts w:ascii="Arial" w:hAnsi="Arial" w:cs="Arial"/>
                <w:b/>
                <w:bCs/>
                <w:lang w:val="es-MX"/>
              </w:rPr>
              <w:t>D</w:t>
            </w:r>
            <w:r w:rsidRPr="00714E74">
              <w:rPr>
                <w:rFonts w:ascii="Arial" w:hAnsi="Arial" w:cs="Arial"/>
                <w:b/>
                <w:bCs/>
                <w:lang w:val="es-MX"/>
              </w:rPr>
              <w:t>:</w:t>
            </w:r>
            <w:r>
              <w:rPr>
                <w:rFonts w:ascii="Arial" w:hAnsi="Arial" w:cs="Arial"/>
                <w:b/>
                <w:bCs/>
                <w:lang w:val="es-MX"/>
              </w:rPr>
              <w:t xml:space="preserve"> </w:t>
            </w:r>
            <w:r>
              <w:rPr>
                <w:rFonts w:ascii="Arial" w:hAnsi="Arial" w:cs="Arial"/>
                <w:bCs/>
                <w:lang w:val="es-MX"/>
              </w:rPr>
              <w:t>Grupo de Instrucción Disciplinaria.</w:t>
            </w:r>
          </w:p>
          <w:p w14:paraId="48DC732E" w14:textId="797C7559" w:rsidR="00B75CBD" w:rsidRPr="001D6D78" w:rsidRDefault="00785140" w:rsidP="00400A45">
            <w:pPr>
              <w:spacing w:after="120"/>
              <w:jc w:val="both"/>
              <w:rPr>
                <w:rFonts w:ascii="Arial" w:hAnsi="Arial" w:cs="Arial"/>
                <w:bCs/>
                <w:lang w:val="es-MX"/>
              </w:rPr>
            </w:pPr>
            <w:r w:rsidRPr="001D6D78">
              <w:rPr>
                <w:rFonts w:ascii="Arial" w:hAnsi="Arial" w:cs="Arial"/>
                <w:b/>
                <w:bCs/>
                <w:lang w:val="es-MX"/>
              </w:rPr>
              <w:t>INDAGACIÓN</w:t>
            </w:r>
            <w:r w:rsidR="00B75CBD" w:rsidRPr="001D6D78">
              <w:rPr>
                <w:rFonts w:ascii="Arial" w:hAnsi="Arial" w:cs="Arial"/>
                <w:b/>
                <w:bCs/>
                <w:lang w:val="es-MX"/>
              </w:rPr>
              <w:t xml:space="preserve"> </w:t>
            </w:r>
            <w:r>
              <w:rPr>
                <w:rFonts w:ascii="Arial" w:hAnsi="Arial" w:cs="Arial"/>
                <w:b/>
                <w:bCs/>
                <w:lang w:val="es-MX"/>
              </w:rPr>
              <w:t>PREVIA</w:t>
            </w:r>
            <w:r w:rsidR="00B75CBD" w:rsidRPr="001D6D78">
              <w:rPr>
                <w:rFonts w:ascii="Arial" w:hAnsi="Arial" w:cs="Arial"/>
                <w:b/>
                <w:bCs/>
                <w:lang w:val="es-MX"/>
              </w:rPr>
              <w:t xml:space="preserve">: </w:t>
            </w:r>
            <w:r>
              <w:rPr>
                <w:rFonts w:ascii="Arial" w:hAnsi="Arial" w:cs="Arial"/>
                <w:bCs/>
                <w:lang w:val="es-MX"/>
              </w:rPr>
              <w:t>Etapa procesal cuya finalidad es</w:t>
            </w:r>
            <w:r w:rsidR="00C976CB" w:rsidRPr="001D6D78">
              <w:rPr>
                <w:rFonts w:ascii="Arial" w:hAnsi="Arial" w:cs="Arial"/>
                <w:bCs/>
                <w:lang w:val="es-MX"/>
              </w:rPr>
              <w:t xml:space="preserve"> </w:t>
            </w:r>
            <w:r>
              <w:rPr>
                <w:rFonts w:ascii="Arial" w:hAnsi="Arial" w:cs="Arial"/>
                <w:bCs/>
                <w:lang w:val="es-MX"/>
              </w:rPr>
              <w:t>identificar o individualizar el posible autor de una falta disciplinaria.</w:t>
            </w:r>
          </w:p>
          <w:p w14:paraId="2D4FCF09" w14:textId="77777777" w:rsidR="002A5133" w:rsidRDefault="00785140">
            <w:pPr>
              <w:spacing w:after="120"/>
              <w:jc w:val="both"/>
              <w:rPr>
                <w:rFonts w:ascii="Arial" w:hAnsi="Arial" w:cs="Arial"/>
                <w:bCs/>
                <w:lang w:val="es-MX"/>
              </w:rPr>
            </w:pPr>
            <w:r w:rsidRPr="001D6D78">
              <w:rPr>
                <w:rFonts w:ascii="Arial" w:hAnsi="Arial" w:cs="Arial"/>
                <w:b/>
                <w:bCs/>
                <w:lang w:val="es-MX"/>
              </w:rPr>
              <w:lastRenderedPageBreak/>
              <w:t>INVESTIGACIÓN</w:t>
            </w:r>
            <w:r w:rsidR="00C976CB" w:rsidRPr="001D6D78">
              <w:rPr>
                <w:rFonts w:ascii="Arial" w:hAnsi="Arial" w:cs="Arial"/>
                <w:b/>
                <w:bCs/>
                <w:lang w:val="es-MX"/>
              </w:rPr>
              <w:t xml:space="preserve"> DISCIPLINARIA: </w:t>
            </w:r>
            <w:r>
              <w:rPr>
                <w:rFonts w:ascii="Arial" w:hAnsi="Arial" w:cs="Arial"/>
                <w:bCs/>
                <w:lang w:val="es-MX"/>
              </w:rPr>
              <w:t>Etapa procesal cuyo objetivo es</w:t>
            </w:r>
            <w:r w:rsidR="00C976CB" w:rsidRPr="001D6D78">
              <w:rPr>
                <w:rFonts w:ascii="Arial" w:hAnsi="Arial" w:cs="Arial"/>
                <w:bCs/>
                <w:lang w:val="es-MX"/>
              </w:rPr>
              <w:t xml:space="preserve"> </w:t>
            </w:r>
            <w:r w:rsidRPr="00785140">
              <w:rPr>
                <w:rFonts w:ascii="Arial" w:hAnsi="Arial" w:cs="Arial"/>
                <w:bCs/>
                <w:lang w:val="es-MX"/>
              </w:rPr>
              <w:t xml:space="preserve">verificar la ocurrencia de la conducta, determinar si es constitutiva de falta disciplinaria o si se ha actuado al amparo de una causal de </w:t>
            </w:r>
            <w:r>
              <w:rPr>
                <w:rFonts w:ascii="Arial" w:hAnsi="Arial" w:cs="Arial"/>
                <w:bCs/>
                <w:lang w:val="es-MX"/>
              </w:rPr>
              <w:t xml:space="preserve">exclusión de la responsabilidad, esta etapa se limita a los hechos objeto de denuncia, queja o iniciación oficiosa y los que le sean conexos. </w:t>
            </w:r>
          </w:p>
          <w:p w14:paraId="34713F3A" w14:textId="6B9424AC" w:rsidR="00C976CB" w:rsidRPr="001D6D78" w:rsidRDefault="005E2CD3">
            <w:pPr>
              <w:spacing w:after="120"/>
              <w:jc w:val="both"/>
              <w:rPr>
                <w:rFonts w:ascii="Arial" w:hAnsi="Arial" w:cs="Arial"/>
                <w:bCs/>
                <w:lang w:val="es-MX"/>
              </w:rPr>
            </w:pPr>
            <w:r w:rsidRPr="001D6D78">
              <w:rPr>
                <w:rFonts w:ascii="Arial" w:hAnsi="Arial" w:cs="Arial"/>
                <w:b/>
                <w:bCs/>
                <w:lang w:val="es-MX"/>
              </w:rPr>
              <w:t>FALLO:</w:t>
            </w:r>
            <w:r w:rsidR="00C976CB" w:rsidRPr="001D6D78">
              <w:rPr>
                <w:rFonts w:ascii="Arial" w:hAnsi="Arial" w:cs="Arial"/>
                <w:bCs/>
                <w:lang w:val="es-MX"/>
              </w:rPr>
              <w:t xml:space="preserve"> </w:t>
            </w:r>
            <w:r w:rsidR="007A307C">
              <w:rPr>
                <w:rFonts w:ascii="Arial" w:hAnsi="Arial" w:cs="Arial"/>
                <w:bCs/>
                <w:lang w:val="es-MX"/>
              </w:rPr>
              <w:t xml:space="preserve">Decisión </w:t>
            </w:r>
            <w:r w:rsidR="00785140">
              <w:rPr>
                <w:rFonts w:ascii="Arial" w:hAnsi="Arial" w:cs="Arial"/>
                <w:bCs/>
                <w:lang w:val="es-MX"/>
              </w:rPr>
              <w:t xml:space="preserve">mediante </w:t>
            </w:r>
            <w:r w:rsidR="007A307C">
              <w:rPr>
                <w:rFonts w:ascii="Arial" w:hAnsi="Arial" w:cs="Arial"/>
                <w:bCs/>
                <w:lang w:val="es-MX"/>
              </w:rPr>
              <w:t xml:space="preserve">la </w:t>
            </w:r>
            <w:r w:rsidR="00785140">
              <w:rPr>
                <w:rFonts w:ascii="Arial" w:hAnsi="Arial" w:cs="Arial"/>
                <w:bCs/>
                <w:lang w:val="es-MX"/>
              </w:rPr>
              <w:t>cual finaliza la etapa de juzgamiento, puede ser sancionatorio o absolutorio.</w:t>
            </w:r>
          </w:p>
          <w:p w14:paraId="4D240E2B" w14:textId="4DB92CFC" w:rsidR="00785140" w:rsidRDefault="00785140">
            <w:pPr>
              <w:spacing w:after="120"/>
              <w:jc w:val="both"/>
              <w:rPr>
                <w:rFonts w:ascii="Arial" w:hAnsi="Arial" w:cs="Arial"/>
                <w:bCs/>
                <w:lang w:val="es-MX"/>
              </w:rPr>
            </w:pPr>
            <w:r w:rsidRPr="001D6D78">
              <w:rPr>
                <w:rFonts w:ascii="Arial" w:hAnsi="Arial" w:cs="Arial"/>
                <w:b/>
                <w:bCs/>
                <w:lang w:val="es-MX"/>
              </w:rPr>
              <w:t>SANCIÓN</w:t>
            </w:r>
            <w:r w:rsidR="006101F7" w:rsidRPr="001D6D78">
              <w:rPr>
                <w:rFonts w:ascii="Arial" w:hAnsi="Arial" w:cs="Arial"/>
                <w:b/>
                <w:bCs/>
                <w:lang w:val="es-MX"/>
              </w:rPr>
              <w:t xml:space="preserve"> DISCIPLINARIA: </w:t>
            </w:r>
            <w:r w:rsidRPr="00785140">
              <w:rPr>
                <w:rFonts w:ascii="Arial" w:hAnsi="Arial" w:cs="Arial"/>
                <w:bCs/>
                <w:lang w:val="es-MX"/>
              </w:rPr>
              <w:t>La sanción disciplinaria tiene finalidad preventiva y correctiva, para garantizar la efectividad de los principios y fines previstos en la Constitución, la ley y los tratados internacionales, que se deben observar en el ejercicio de la función pública.</w:t>
            </w:r>
            <w:r>
              <w:rPr>
                <w:rFonts w:ascii="Arial" w:hAnsi="Arial" w:cs="Arial"/>
                <w:bCs/>
                <w:lang w:val="es-MX"/>
              </w:rPr>
              <w:t xml:space="preserve"> De acuerdo con la ley disciplinaria la misma oscila entre la amonestación escrita y la destitución e inhabilidad general para el ejercicio de función pública desde los 10 a los 20 años.</w:t>
            </w:r>
          </w:p>
          <w:p w14:paraId="6CC72281" w14:textId="77777777" w:rsidR="002F31C2" w:rsidRPr="001D6D78" w:rsidRDefault="00D5008E">
            <w:pPr>
              <w:spacing w:after="120"/>
              <w:jc w:val="both"/>
              <w:rPr>
                <w:rFonts w:ascii="Arial" w:hAnsi="Arial" w:cs="Arial"/>
                <w:bCs/>
                <w:lang w:val="es-MX"/>
              </w:rPr>
            </w:pPr>
            <w:r w:rsidRPr="001D6D78">
              <w:rPr>
                <w:rFonts w:ascii="Arial" w:hAnsi="Arial" w:cs="Arial"/>
                <w:b/>
                <w:bCs/>
                <w:lang w:val="es-MX"/>
              </w:rPr>
              <w:t xml:space="preserve">SUJETOS PROCESALES: </w:t>
            </w:r>
            <w:r w:rsidRPr="001D6D78">
              <w:rPr>
                <w:rFonts w:ascii="Arial" w:hAnsi="Arial" w:cs="Arial"/>
                <w:bCs/>
                <w:lang w:val="es-MX"/>
              </w:rPr>
              <w:t xml:space="preserve">Son el investigado y su defensor. La Procuraduría General de la Nación, podrá intervenir en calidad de sujeto procesal, cuando ejerza el poder de </w:t>
            </w:r>
            <w:r w:rsidR="00B258E5" w:rsidRPr="001D6D78">
              <w:rPr>
                <w:rFonts w:ascii="Arial" w:hAnsi="Arial" w:cs="Arial"/>
                <w:bCs/>
                <w:lang w:val="es-MX"/>
              </w:rPr>
              <w:t xml:space="preserve">súper </w:t>
            </w:r>
            <w:r w:rsidRPr="001D6D78">
              <w:rPr>
                <w:rFonts w:ascii="Arial" w:hAnsi="Arial" w:cs="Arial"/>
                <w:bCs/>
                <w:lang w:val="es-MX"/>
              </w:rPr>
              <w:t>vigilancia administrativa y no esté en ejercicio del poder preferente.</w:t>
            </w:r>
          </w:p>
        </w:tc>
      </w:tr>
    </w:tbl>
    <w:p w14:paraId="0C8F748C" w14:textId="05C36BE0" w:rsidR="00C14221" w:rsidRDefault="00C14221" w:rsidP="00714E74">
      <w:pPr>
        <w:ind w:left="-900"/>
        <w:jc w:val="both"/>
        <w:rPr>
          <w:rFonts w:ascii="Arial" w:hAnsi="Arial" w:cs="Arial"/>
          <w:b/>
          <w:i/>
          <w:lang w:val="es-MX"/>
        </w:rPr>
      </w:pPr>
    </w:p>
    <w:p w14:paraId="350E3589" w14:textId="77777777" w:rsidR="00785140" w:rsidRDefault="00785140" w:rsidP="00714E74">
      <w:pPr>
        <w:ind w:left="-900"/>
        <w:jc w:val="both"/>
        <w:rPr>
          <w:rFonts w:ascii="Arial" w:hAnsi="Arial" w:cs="Arial"/>
          <w:b/>
          <w:i/>
          <w:lang w:val="es-MX"/>
        </w:rPr>
      </w:pPr>
    </w:p>
    <w:p w14:paraId="7676D927" w14:textId="77777777" w:rsidR="002F31C2" w:rsidRPr="001017BA" w:rsidRDefault="002F31C2" w:rsidP="00714E74">
      <w:pPr>
        <w:pStyle w:val="Prrafodelista"/>
        <w:numPr>
          <w:ilvl w:val="0"/>
          <w:numId w:val="1"/>
        </w:numPr>
        <w:jc w:val="both"/>
        <w:rPr>
          <w:rFonts w:ascii="Arial" w:hAnsi="Arial" w:cs="Arial"/>
          <w:b/>
          <w:i/>
          <w:lang w:val="es-MX"/>
        </w:rPr>
      </w:pPr>
      <w:r w:rsidRPr="001017BA">
        <w:rPr>
          <w:rFonts w:ascii="Arial" w:hAnsi="Arial" w:cs="Arial"/>
          <w:b/>
          <w:i/>
          <w:lang w:val="es-MX"/>
        </w:rPr>
        <w:t>CONDICIONES GENERALES</w:t>
      </w:r>
    </w:p>
    <w:p w14:paraId="48759325" w14:textId="77777777" w:rsidR="002F31C2" w:rsidRPr="001017BA" w:rsidRDefault="002F31C2" w:rsidP="00714E74">
      <w:pPr>
        <w:ind w:left="-900"/>
        <w:jc w:val="both"/>
        <w:rPr>
          <w:rFonts w:ascii="Arial" w:hAnsi="Arial" w:cs="Arial"/>
        </w:rPr>
      </w:pPr>
    </w:p>
    <w:p w14:paraId="619AD485" w14:textId="179F67C8" w:rsidR="00D70B26" w:rsidRPr="001017BA" w:rsidRDefault="005B1330" w:rsidP="00110B36">
      <w:pPr>
        <w:autoSpaceDE w:val="0"/>
        <w:autoSpaceDN w:val="0"/>
        <w:adjustRightInd w:val="0"/>
        <w:jc w:val="both"/>
        <w:rPr>
          <w:rFonts w:ascii="Arial" w:hAnsi="Arial" w:cs="Arial"/>
        </w:rPr>
      </w:pPr>
      <w:r w:rsidRPr="001017BA">
        <w:rPr>
          <w:rFonts w:ascii="Arial" w:hAnsi="Arial" w:cs="Arial"/>
        </w:rPr>
        <w:t xml:space="preserve">La </w:t>
      </w:r>
      <w:r w:rsidR="00785140" w:rsidRPr="001017BA">
        <w:rPr>
          <w:rFonts w:ascii="Arial" w:hAnsi="Arial" w:cs="Arial"/>
        </w:rPr>
        <w:t>a</w:t>
      </w:r>
      <w:r w:rsidR="00785140">
        <w:rPr>
          <w:rFonts w:ascii="Arial" w:hAnsi="Arial" w:cs="Arial"/>
        </w:rPr>
        <w:t>ctuación</w:t>
      </w:r>
      <w:r w:rsidR="00785140" w:rsidRPr="001017BA">
        <w:rPr>
          <w:rFonts w:ascii="Arial" w:hAnsi="Arial" w:cs="Arial"/>
        </w:rPr>
        <w:t xml:space="preserve"> </w:t>
      </w:r>
      <w:r w:rsidRPr="001017BA">
        <w:rPr>
          <w:rFonts w:ascii="Arial" w:hAnsi="Arial" w:cs="Arial"/>
        </w:rPr>
        <w:t xml:space="preserve">disciplinaria </w:t>
      </w:r>
      <w:r w:rsidR="00785140">
        <w:rPr>
          <w:rFonts w:ascii="Arial" w:hAnsi="Arial" w:cs="Arial"/>
        </w:rPr>
        <w:t xml:space="preserve">podrá iniciarse </w:t>
      </w:r>
      <w:r w:rsidRPr="001017BA">
        <w:rPr>
          <w:rFonts w:ascii="Arial" w:hAnsi="Arial" w:cs="Arial"/>
        </w:rPr>
        <w:t xml:space="preserve">de oficio, por </w:t>
      </w:r>
      <w:r w:rsidR="00785140">
        <w:rPr>
          <w:rFonts w:ascii="Arial" w:hAnsi="Arial" w:cs="Arial"/>
        </w:rPr>
        <w:t xml:space="preserve">informe de </w:t>
      </w:r>
      <w:r w:rsidRPr="001017BA">
        <w:rPr>
          <w:rFonts w:ascii="Arial" w:hAnsi="Arial" w:cs="Arial"/>
        </w:rPr>
        <w:t xml:space="preserve">servidor </w:t>
      </w:r>
      <w:r w:rsidR="00737588" w:rsidRPr="001017BA">
        <w:rPr>
          <w:rFonts w:ascii="Arial" w:hAnsi="Arial" w:cs="Arial"/>
        </w:rPr>
        <w:t>público</w:t>
      </w:r>
      <w:r w:rsidR="00785140">
        <w:rPr>
          <w:rFonts w:ascii="Arial" w:hAnsi="Arial" w:cs="Arial"/>
        </w:rPr>
        <w:t>,</w:t>
      </w:r>
      <w:r w:rsidRPr="001017BA">
        <w:rPr>
          <w:rFonts w:ascii="Arial" w:hAnsi="Arial" w:cs="Arial"/>
        </w:rPr>
        <w:t xml:space="preserve"> </w:t>
      </w:r>
      <w:r w:rsidR="00785140" w:rsidRPr="001017BA">
        <w:rPr>
          <w:rFonts w:ascii="Arial" w:hAnsi="Arial" w:cs="Arial"/>
        </w:rPr>
        <w:t xml:space="preserve">queja formulada por cualquier persona </w:t>
      </w:r>
      <w:r w:rsidRPr="001017BA">
        <w:rPr>
          <w:rFonts w:ascii="Arial" w:hAnsi="Arial" w:cs="Arial"/>
        </w:rPr>
        <w:t xml:space="preserve">o </w:t>
      </w:r>
      <w:r w:rsidR="00785140">
        <w:rPr>
          <w:rFonts w:ascii="Arial" w:hAnsi="Arial" w:cs="Arial"/>
        </w:rPr>
        <w:t xml:space="preserve">información proveniente </w:t>
      </w:r>
      <w:r w:rsidRPr="001017BA">
        <w:rPr>
          <w:rFonts w:ascii="Arial" w:hAnsi="Arial" w:cs="Arial"/>
        </w:rPr>
        <w:t>de otro medio que amerite credibilidad</w:t>
      </w:r>
      <w:r w:rsidR="000673D1" w:rsidRPr="001017BA">
        <w:rPr>
          <w:rFonts w:ascii="Arial" w:hAnsi="Arial" w:cs="Arial"/>
        </w:rPr>
        <w:t>, y no procede</w:t>
      </w:r>
      <w:r w:rsidR="00785140">
        <w:rPr>
          <w:rFonts w:ascii="Arial" w:hAnsi="Arial" w:cs="Arial"/>
        </w:rPr>
        <w:t>rá</w:t>
      </w:r>
      <w:r w:rsidR="000673D1" w:rsidRPr="001017BA">
        <w:rPr>
          <w:rFonts w:ascii="Arial" w:hAnsi="Arial" w:cs="Arial"/>
        </w:rPr>
        <w:t xml:space="preserve"> por anónimos, salvo en los eventos en que cumpla con los requisitos mínimos consagrados en la </w:t>
      </w:r>
      <w:r w:rsidR="00785140">
        <w:rPr>
          <w:rFonts w:ascii="Arial" w:hAnsi="Arial" w:cs="Arial"/>
        </w:rPr>
        <w:t>L</w:t>
      </w:r>
      <w:r w:rsidR="000673D1" w:rsidRPr="001017BA">
        <w:rPr>
          <w:rFonts w:ascii="Arial" w:hAnsi="Arial" w:cs="Arial"/>
        </w:rPr>
        <w:t>ey 24 de 1992, art</w:t>
      </w:r>
      <w:r w:rsidR="00785140">
        <w:rPr>
          <w:rFonts w:ascii="Arial" w:hAnsi="Arial" w:cs="Arial"/>
        </w:rPr>
        <w:t>ículo</w:t>
      </w:r>
      <w:r w:rsidR="000673D1" w:rsidRPr="001017BA">
        <w:rPr>
          <w:rFonts w:ascii="Arial" w:hAnsi="Arial" w:cs="Arial"/>
        </w:rPr>
        <w:t xml:space="preserve"> 27 y </w:t>
      </w:r>
      <w:r w:rsidR="00785140">
        <w:rPr>
          <w:rFonts w:ascii="Arial" w:hAnsi="Arial" w:cs="Arial"/>
        </w:rPr>
        <w:t>L</w:t>
      </w:r>
      <w:r w:rsidR="000673D1" w:rsidRPr="001017BA">
        <w:rPr>
          <w:rFonts w:ascii="Arial" w:hAnsi="Arial" w:cs="Arial"/>
        </w:rPr>
        <w:t>ey 190 de 1995 art</w:t>
      </w:r>
      <w:r w:rsidR="00785140">
        <w:rPr>
          <w:rFonts w:ascii="Arial" w:hAnsi="Arial" w:cs="Arial"/>
        </w:rPr>
        <w:t>ículo</w:t>
      </w:r>
      <w:r w:rsidR="000673D1" w:rsidRPr="001017BA">
        <w:rPr>
          <w:rFonts w:ascii="Arial" w:hAnsi="Arial" w:cs="Arial"/>
        </w:rPr>
        <w:t xml:space="preserve"> 38</w:t>
      </w:r>
      <w:r w:rsidR="00D70B26" w:rsidRPr="001017BA">
        <w:rPr>
          <w:rFonts w:ascii="Arial" w:hAnsi="Arial" w:cs="Arial"/>
        </w:rPr>
        <w:t>.</w:t>
      </w:r>
    </w:p>
    <w:p w14:paraId="0BD7E99B" w14:textId="77777777" w:rsidR="00D70B26" w:rsidRPr="001017BA" w:rsidRDefault="00D70B26" w:rsidP="00110B36">
      <w:pPr>
        <w:autoSpaceDE w:val="0"/>
        <w:autoSpaceDN w:val="0"/>
        <w:adjustRightInd w:val="0"/>
        <w:jc w:val="both"/>
        <w:rPr>
          <w:rFonts w:ascii="Arial" w:hAnsi="Arial" w:cs="Arial"/>
        </w:rPr>
      </w:pPr>
    </w:p>
    <w:p w14:paraId="73B2C239" w14:textId="53DD4043" w:rsidR="00110B36" w:rsidRDefault="00110B36" w:rsidP="00110B36">
      <w:pPr>
        <w:pStyle w:val="Prrafodelista"/>
        <w:numPr>
          <w:ilvl w:val="0"/>
          <w:numId w:val="1"/>
        </w:numPr>
        <w:autoSpaceDE w:val="0"/>
        <w:autoSpaceDN w:val="0"/>
        <w:adjustRightInd w:val="0"/>
        <w:jc w:val="both"/>
        <w:rPr>
          <w:rFonts w:ascii="Arial" w:hAnsi="Arial" w:cs="Arial"/>
          <w:b/>
          <w:i/>
        </w:rPr>
      </w:pPr>
      <w:r>
        <w:rPr>
          <w:rFonts w:ascii="Arial" w:hAnsi="Arial" w:cs="Arial"/>
          <w:b/>
          <w:i/>
        </w:rPr>
        <w:t>PROCEDIMIENTO</w:t>
      </w:r>
    </w:p>
    <w:p w14:paraId="2465863D" w14:textId="1860789C" w:rsidR="00110B36" w:rsidRDefault="00110B36" w:rsidP="00714E74">
      <w:pPr>
        <w:pStyle w:val="Prrafodelista"/>
        <w:autoSpaceDE w:val="0"/>
        <w:autoSpaceDN w:val="0"/>
        <w:adjustRightInd w:val="0"/>
        <w:ind w:left="-360"/>
        <w:jc w:val="both"/>
        <w:rPr>
          <w:rFonts w:ascii="Arial" w:hAnsi="Arial" w:cs="Arial"/>
          <w:b/>
          <w:i/>
        </w:rPr>
      </w:pPr>
    </w:p>
    <w:p w14:paraId="14621F66" w14:textId="337ED25C" w:rsidR="00110B36" w:rsidRDefault="00110B36" w:rsidP="00714E74">
      <w:pPr>
        <w:pStyle w:val="Prrafodelista"/>
        <w:autoSpaceDE w:val="0"/>
        <w:autoSpaceDN w:val="0"/>
        <w:adjustRightInd w:val="0"/>
        <w:ind w:left="-360"/>
        <w:jc w:val="both"/>
        <w:rPr>
          <w:rFonts w:ascii="Arial" w:hAnsi="Arial" w:cs="Arial"/>
        </w:rPr>
      </w:pPr>
      <w:r>
        <w:rPr>
          <w:rFonts w:ascii="Arial" w:hAnsi="Arial" w:cs="Arial"/>
        </w:rPr>
        <w:t>Corresponde a las formalidades y ritualidades que deben ser tenidas en cuenta por el operador disciplinario, sujetos procesales e intervinientes durante la gestión del proceso administrativo disciplinario sancionatorio.</w:t>
      </w:r>
    </w:p>
    <w:p w14:paraId="4D332B85" w14:textId="77777777" w:rsidR="00110B36" w:rsidRDefault="00110B36" w:rsidP="00714E74">
      <w:pPr>
        <w:pStyle w:val="Prrafodelista"/>
        <w:autoSpaceDE w:val="0"/>
        <w:autoSpaceDN w:val="0"/>
        <w:adjustRightInd w:val="0"/>
        <w:ind w:left="-360"/>
        <w:jc w:val="both"/>
        <w:rPr>
          <w:rFonts w:ascii="Arial" w:hAnsi="Arial" w:cs="Arial"/>
        </w:rPr>
      </w:pPr>
    </w:p>
    <w:p w14:paraId="0DD74DEC" w14:textId="08164D03" w:rsidR="00110B36" w:rsidRDefault="00110B36" w:rsidP="00714E74">
      <w:pPr>
        <w:pStyle w:val="Prrafodelista"/>
        <w:autoSpaceDE w:val="0"/>
        <w:autoSpaceDN w:val="0"/>
        <w:adjustRightInd w:val="0"/>
        <w:ind w:left="-360"/>
        <w:jc w:val="both"/>
        <w:rPr>
          <w:rFonts w:ascii="Arial" w:hAnsi="Arial" w:cs="Arial"/>
        </w:rPr>
      </w:pPr>
      <w:r>
        <w:rPr>
          <w:rFonts w:ascii="Arial" w:hAnsi="Arial" w:cs="Arial"/>
        </w:rPr>
        <w:t>Actualmente el procedimiento se encuentra contenido en la Ley 1952 de 2019, la cual fue adicionada y modificada por la Ley 2094 de 2021 y contempla dos modalidades a saber, el procedimiento ordinario y el verbal.</w:t>
      </w:r>
    </w:p>
    <w:p w14:paraId="5A952CAD" w14:textId="0DB4A805" w:rsidR="00AF41A4" w:rsidRDefault="00AF41A4" w:rsidP="00714E74">
      <w:pPr>
        <w:pStyle w:val="Prrafodelista"/>
        <w:autoSpaceDE w:val="0"/>
        <w:autoSpaceDN w:val="0"/>
        <w:adjustRightInd w:val="0"/>
        <w:ind w:left="-360"/>
        <w:jc w:val="both"/>
        <w:rPr>
          <w:rFonts w:ascii="Arial" w:hAnsi="Arial" w:cs="Arial"/>
        </w:rPr>
      </w:pPr>
    </w:p>
    <w:p w14:paraId="135CE320" w14:textId="26C62734" w:rsidR="00AF41A4" w:rsidRDefault="00AF41A4" w:rsidP="00714E74">
      <w:pPr>
        <w:pStyle w:val="Prrafodelista"/>
        <w:autoSpaceDE w:val="0"/>
        <w:autoSpaceDN w:val="0"/>
        <w:adjustRightInd w:val="0"/>
        <w:ind w:left="-360"/>
        <w:jc w:val="both"/>
        <w:rPr>
          <w:rFonts w:ascii="Arial" w:hAnsi="Arial" w:cs="Arial"/>
        </w:rPr>
      </w:pPr>
      <w:r>
        <w:rPr>
          <w:rFonts w:ascii="Arial" w:hAnsi="Arial" w:cs="Arial"/>
        </w:rPr>
        <w:t xml:space="preserve">El procedimiento disciplinario ordinario, se compone actualmente de tres etapas: </w:t>
      </w:r>
    </w:p>
    <w:p w14:paraId="1ADAB821" w14:textId="61002FD6" w:rsidR="00AF41A4" w:rsidRDefault="00AF41A4" w:rsidP="00714E74">
      <w:pPr>
        <w:pStyle w:val="Prrafodelista"/>
        <w:autoSpaceDE w:val="0"/>
        <w:autoSpaceDN w:val="0"/>
        <w:adjustRightInd w:val="0"/>
        <w:ind w:left="-360"/>
        <w:jc w:val="both"/>
        <w:rPr>
          <w:rFonts w:ascii="Arial" w:hAnsi="Arial" w:cs="Arial"/>
        </w:rPr>
      </w:pPr>
    </w:p>
    <w:p w14:paraId="4BEEBA2B" w14:textId="4C8917A9" w:rsidR="00AF41A4" w:rsidRPr="00AF41A4" w:rsidRDefault="00AF41A4" w:rsidP="00AF41A4">
      <w:pPr>
        <w:pStyle w:val="Prrafodelista"/>
        <w:numPr>
          <w:ilvl w:val="0"/>
          <w:numId w:val="26"/>
        </w:numPr>
        <w:autoSpaceDE w:val="0"/>
        <w:autoSpaceDN w:val="0"/>
        <w:adjustRightInd w:val="0"/>
        <w:jc w:val="both"/>
        <w:rPr>
          <w:rFonts w:ascii="Arial" w:hAnsi="Arial" w:cs="Arial"/>
        </w:rPr>
      </w:pPr>
      <w:r w:rsidRPr="00714E74">
        <w:rPr>
          <w:rFonts w:ascii="Arial" w:hAnsi="Arial" w:cs="Arial"/>
          <w:b/>
          <w:u w:val="single"/>
        </w:rPr>
        <w:t>Indagación previa:</w:t>
      </w:r>
      <w:r>
        <w:rPr>
          <w:rFonts w:ascii="Arial" w:hAnsi="Arial" w:cs="Arial"/>
        </w:rPr>
        <w:t xml:space="preserve"> prevista en el Artículo 208 de la Ley 1952 de 2019 modificada y adicionada por la Ley 2094 de 2021, y procede e</w:t>
      </w:r>
      <w:r w:rsidRPr="00AF41A4">
        <w:rPr>
          <w:rFonts w:ascii="Arial" w:hAnsi="Arial" w:cs="Arial"/>
        </w:rPr>
        <w:t>n caso de duda sobre la identificación o individualización del posible autor de una falta disciplinaria, se adelantará indagación previa.</w:t>
      </w:r>
    </w:p>
    <w:p w14:paraId="2068DD03" w14:textId="77777777" w:rsidR="00AF41A4" w:rsidRPr="00AF41A4" w:rsidRDefault="00AF41A4" w:rsidP="00714E74">
      <w:pPr>
        <w:pStyle w:val="Prrafodelista"/>
        <w:autoSpaceDE w:val="0"/>
        <w:autoSpaceDN w:val="0"/>
        <w:adjustRightInd w:val="0"/>
        <w:ind w:left="0"/>
        <w:jc w:val="both"/>
        <w:rPr>
          <w:rFonts w:ascii="Arial" w:hAnsi="Arial" w:cs="Arial"/>
        </w:rPr>
      </w:pPr>
    </w:p>
    <w:p w14:paraId="270E112E" w14:textId="0F95701A" w:rsidR="00AF41A4" w:rsidRDefault="00AF41A4" w:rsidP="00714E74">
      <w:pPr>
        <w:pStyle w:val="Prrafodelista"/>
        <w:autoSpaceDE w:val="0"/>
        <w:autoSpaceDN w:val="0"/>
        <w:adjustRightInd w:val="0"/>
        <w:ind w:left="0"/>
        <w:jc w:val="both"/>
        <w:rPr>
          <w:rFonts w:ascii="Arial" w:hAnsi="Arial" w:cs="Arial"/>
        </w:rPr>
      </w:pPr>
      <w:r>
        <w:rPr>
          <w:rFonts w:ascii="Arial" w:hAnsi="Arial" w:cs="Arial"/>
        </w:rPr>
        <w:t>T</w:t>
      </w:r>
      <w:r w:rsidRPr="00AF41A4">
        <w:rPr>
          <w:rFonts w:ascii="Arial" w:hAnsi="Arial" w:cs="Arial"/>
        </w:rPr>
        <w:t>endrá una duración de seis (6) meses y culminará con el archivo definitivo o auto de apertura de investigación. Cuando se trate de investigaciones por violación a los derechos humanos o al derecho internacional humanitario, el término de indagación previa podrá extenderse a otros seis (6) meses.</w:t>
      </w:r>
    </w:p>
    <w:p w14:paraId="030D25C3" w14:textId="77777777" w:rsidR="00AF41A4" w:rsidRPr="00714E74" w:rsidRDefault="00AF41A4" w:rsidP="00714E74">
      <w:pPr>
        <w:pStyle w:val="Prrafodelista"/>
        <w:autoSpaceDE w:val="0"/>
        <w:autoSpaceDN w:val="0"/>
        <w:adjustRightInd w:val="0"/>
        <w:ind w:left="0"/>
        <w:jc w:val="both"/>
        <w:rPr>
          <w:rFonts w:ascii="Arial" w:hAnsi="Arial" w:cs="Arial"/>
        </w:rPr>
      </w:pPr>
    </w:p>
    <w:p w14:paraId="529DEA1E" w14:textId="4889CBB4" w:rsidR="00AF41A4" w:rsidRDefault="00AF41A4" w:rsidP="00714E74">
      <w:pPr>
        <w:pStyle w:val="Prrafodelista"/>
        <w:autoSpaceDE w:val="0"/>
        <w:autoSpaceDN w:val="0"/>
        <w:adjustRightInd w:val="0"/>
        <w:ind w:left="0"/>
        <w:jc w:val="both"/>
        <w:rPr>
          <w:rFonts w:ascii="Arial" w:hAnsi="Arial" w:cs="Arial"/>
        </w:rPr>
      </w:pPr>
      <w:r w:rsidRPr="00AF41A4">
        <w:rPr>
          <w:rFonts w:ascii="Arial" w:hAnsi="Arial" w:cs="Arial"/>
        </w:rPr>
        <w:t>Si en desarrollo de la indagación previa no se logra identificar o individualizar al posible autor o se determine que no procede la investigación disciplinaria, se ordenará su archivo. Esta decisión no hará tránsito a cosa juzgada material.</w:t>
      </w:r>
      <w:r>
        <w:rPr>
          <w:rFonts w:ascii="Arial" w:hAnsi="Arial" w:cs="Arial"/>
        </w:rPr>
        <w:t xml:space="preserve"> </w:t>
      </w:r>
    </w:p>
    <w:p w14:paraId="6958899C" w14:textId="1DCF713C" w:rsidR="00AF41A4" w:rsidRDefault="00AF41A4" w:rsidP="00714E74">
      <w:pPr>
        <w:pStyle w:val="Prrafodelista"/>
        <w:autoSpaceDE w:val="0"/>
        <w:autoSpaceDN w:val="0"/>
        <w:adjustRightInd w:val="0"/>
        <w:ind w:left="0"/>
        <w:jc w:val="both"/>
        <w:rPr>
          <w:rFonts w:ascii="Arial" w:hAnsi="Arial" w:cs="Arial"/>
        </w:rPr>
      </w:pPr>
    </w:p>
    <w:p w14:paraId="7FA39810" w14:textId="446DB8D5" w:rsidR="00AF41A4" w:rsidRPr="002A5133" w:rsidRDefault="00AF41A4" w:rsidP="00AF41A4">
      <w:pPr>
        <w:pStyle w:val="Prrafodelista"/>
        <w:numPr>
          <w:ilvl w:val="0"/>
          <w:numId w:val="26"/>
        </w:numPr>
        <w:autoSpaceDE w:val="0"/>
        <w:autoSpaceDN w:val="0"/>
        <w:adjustRightInd w:val="0"/>
        <w:jc w:val="both"/>
        <w:rPr>
          <w:rFonts w:ascii="Arial" w:hAnsi="Arial" w:cs="Arial"/>
        </w:rPr>
      </w:pPr>
      <w:r w:rsidRPr="004F1EE6">
        <w:rPr>
          <w:rFonts w:ascii="Arial" w:hAnsi="Arial" w:cs="Arial"/>
          <w:b/>
          <w:u w:val="single"/>
        </w:rPr>
        <w:t>Investigación</w:t>
      </w:r>
      <w:r w:rsidRPr="002A5133">
        <w:rPr>
          <w:rFonts w:ascii="Arial" w:hAnsi="Arial" w:cs="Arial"/>
          <w:b/>
        </w:rPr>
        <w:t xml:space="preserve">: </w:t>
      </w:r>
      <w:r w:rsidRPr="002A5133">
        <w:rPr>
          <w:rFonts w:ascii="Arial" w:hAnsi="Arial" w:cs="Arial"/>
        </w:rPr>
        <w:t xml:space="preserve">Descrita en el artículo 211 de la misma norma, tendrá una duración de seis (6) meses, contados a partir de la decisión de apertura </w:t>
      </w:r>
      <w:r w:rsidR="002A5133" w:rsidRPr="002A5133">
        <w:rPr>
          <w:rFonts w:ascii="Arial" w:hAnsi="Arial" w:cs="Arial"/>
        </w:rPr>
        <w:t>y podrá</w:t>
      </w:r>
      <w:r w:rsidRPr="002A5133">
        <w:rPr>
          <w:rFonts w:ascii="Arial" w:hAnsi="Arial" w:cs="Arial"/>
        </w:rPr>
        <w:t xml:space="preserve">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420DAA87" w14:textId="77777777" w:rsidR="00AF41A4" w:rsidRPr="002A5133" w:rsidRDefault="00AF41A4" w:rsidP="00714E74">
      <w:pPr>
        <w:pStyle w:val="Prrafodelista"/>
        <w:autoSpaceDE w:val="0"/>
        <w:autoSpaceDN w:val="0"/>
        <w:adjustRightInd w:val="0"/>
        <w:ind w:left="0"/>
        <w:jc w:val="both"/>
        <w:rPr>
          <w:rFonts w:ascii="Arial" w:hAnsi="Arial" w:cs="Arial"/>
        </w:rPr>
      </w:pPr>
    </w:p>
    <w:p w14:paraId="2153DBAE" w14:textId="77777777" w:rsidR="00AF41A4" w:rsidRPr="002A5133" w:rsidRDefault="00AF41A4" w:rsidP="00714E74">
      <w:pPr>
        <w:pStyle w:val="Prrafodelista"/>
        <w:autoSpaceDE w:val="0"/>
        <w:autoSpaceDN w:val="0"/>
        <w:adjustRightInd w:val="0"/>
        <w:ind w:left="0"/>
        <w:jc w:val="both"/>
        <w:rPr>
          <w:rFonts w:ascii="Arial" w:hAnsi="Arial" w:cs="Arial"/>
        </w:rPr>
      </w:pPr>
      <w:r w:rsidRPr="002A5133">
        <w:rPr>
          <w:rFonts w:ascii="Arial" w:hAnsi="Arial" w:cs="Arial"/>
        </w:rPr>
        <w:t>Cuando se trate de investigaciones por infracción al derecho internacional de los derechos humanos o al derecho internacional humanitario, el término de investigación no podrá exceder de dieciocho (18) meses.</w:t>
      </w:r>
    </w:p>
    <w:p w14:paraId="291F6580" w14:textId="77777777" w:rsidR="00AF41A4" w:rsidRPr="002A5133" w:rsidRDefault="00AF41A4" w:rsidP="00714E74">
      <w:pPr>
        <w:pStyle w:val="Prrafodelista"/>
        <w:autoSpaceDE w:val="0"/>
        <w:autoSpaceDN w:val="0"/>
        <w:adjustRightInd w:val="0"/>
        <w:ind w:left="0"/>
        <w:jc w:val="both"/>
        <w:rPr>
          <w:rFonts w:ascii="Arial" w:hAnsi="Arial" w:cs="Arial"/>
        </w:rPr>
      </w:pPr>
    </w:p>
    <w:p w14:paraId="1421C8DB" w14:textId="151AC208" w:rsidR="00AF41A4" w:rsidRPr="002A5133" w:rsidRDefault="00AF41A4" w:rsidP="00714E74">
      <w:pPr>
        <w:pStyle w:val="Prrafodelista"/>
        <w:autoSpaceDE w:val="0"/>
        <w:autoSpaceDN w:val="0"/>
        <w:adjustRightInd w:val="0"/>
        <w:ind w:left="0"/>
        <w:jc w:val="both"/>
        <w:rPr>
          <w:rFonts w:ascii="Arial" w:hAnsi="Arial" w:cs="Arial"/>
        </w:rPr>
      </w:pPr>
      <w:r w:rsidRPr="002A5133">
        <w:rPr>
          <w:rFonts w:ascii="Arial" w:hAnsi="Arial" w:cs="Arial"/>
        </w:rPr>
        <w:t>Con todo, si hicieren falta pruebas que puedan modificar la situación jurídica del disciplinable, los términos previstos en los incisos anteriores se prorrogarán hasta por tres (3) meses más. Vencido el cual, si no ha surgido prueba que permita formular cargos se archivará definitivamente la actuación.</w:t>
      </w:r>
    </w:p>
    <w:p w14:paraId="3E92645B" w14:textId="127C4EBD" w:rsidR="00AF41A4" w:rsidRPr="002A5133" w:rsidRDefault="00AF41A4" w:rsidP="00714E74">
      <w:pPr>
        <w:pStyle w:val="Prrafodelista"/>
        <w:autoSpaceDE w:val="0"/>
        <w:autoSpaceDN w:val="0"/>
        <w:adjustRightInd w:val="0"/>
        <w:ind w:left="0"/>
        <w:jc w:val="both"/>
        <w:rPr>
          <w:rFonts w:ascii="Arial" w:hAnsi="Arial" w:cs="Arial"/>
        </w:rPr>
      </w:pPr>
    </w:p>
    <w:p w14:paraId="2709F904" w14:textId="4F9B52AE" w:rsidR="00CF3803" w:rsidRPr="00CF3803" w:rsidRDefault="00AF41A4" w:rsidP="00714E74">
      <w:pPr>
        <w:pStyle w:val="Prrafodelista"/>
        <w:numPr>
          <w:ilvl w:val="0"/>
          <w:numId w:val="26"/>
        </w:numPr>
        <w:autoSpaceDE w:val="0"/>
        <w:autoSpaceDN w:val="0"/>
        <w:adjustRightInd w:val="0"/>
        <w:jc w:val="both"/>
        <w:rPr>
          <w:rFonts w:ascii="Arial" w:hAnsi="Arial" w:cs="Arial"/>
        </w:rPr>
      </w:pPr>
      <w:r>
        <w:rPr>
          <w:rFonts w:ascii="Arial" w:hAnsi="Arial" w:cs="Arial"/>
          <w:b/>
          <w:u w:val="single"/>
        </w:rPr>
        <w:t xml:space="preserve">Juzgamiento: </w:t>
      </w:r>
      <w:r w:rsidR="00CF3803" w:rsidRPr="00714E74">
        <w:rPr>
          <w:rFonts w:ascii="Arial" w:hAnsi="Arial" w:cs="Arial"/>
        </w:rPr>
        <w:t>Esta etapa inicia con la formulación del pliego de cargos Y/o de citación a audiencia, decisión procedente cuando esté objetivamente demostrada la falta y exista prueba que comprometa la responsabilidad del disciplinado. Contra esta de</w:t>
      </w:r>
      <w:r w:rsidR="00CF3803" w:rsidRPr="00CF3803">
        <w:rPr>
          <w:rFonts w:ascii="Arial" w:hAnsi="Arial" w:cs="Arial"/>
        </w:rPr>
        <w:t xml:space="preserve">cisión no procede recurso </w:t>
      </w:r>
    </w:p>
    <w:p w14:paraId="70E3B33F" w14:textId="38BECEC4" w:rsidR="00CF3803" w:rsidRDefault="00CF3803" w:rsidP="00714E74">
      <w:pPr>
        <w:pStyle w:val="Prrafodelista"/>
        <w:autoSpaceDE w:val="0"/>
        <w:autoSpaceDN w:val="0"/>
        <w:adjustRightInd w:val="0"/>
        <w:ind w:left="0"/>
        <w:jc w:val="both"/>
        <w:rPr>
          <w:rFonts w:ascii="Arial" w:hAnsi="Arial" w:cs="Arial"/>
          <w:b/>
          <w:u w:val="single"/>
        </w:rPr>
      </w:pPr>
    </w:p>
    <w:p w14:paraId="213CCB64" w14:textId="368CC433" w:rsidR="00CF3803" w:rsidRPr="00714E74" w:rsidRDefault="00CF3803" w:rsidP="00714E74">
      <w:pPr>
        <w:autoSpaceDE w:val="0"/>
        <w:autoSpaceDN w:val="0"/>
        <w:adjustRightInd w:val="0"/>
        <w:jc w:val="both"/>
        <w:rPr>
          <w:rFonts w:ascii="Arial" w:hAnsi="Arial" w:cs="Arial"/>
        </w:rPr>
      </w:pPr>
      <w:r w:rsidRPr="00714E74">
        <w:rPr>
          <w:rFonts w:ascii="Arial" w:hAnsi="Arial" w:cs="Arial"/>
        </w:rPr>
        <w:t>Adicionalmente, el legislador prevé el procedimiento verbal el cual se adelanta cuando el sujeto disciplinable sea sorprendido en el momento de la comisión de la falta o con elementos, efectos o instrumentos que provengan de la ejecución de la conducta.</w:t>
      </w:r>
    </w:p>
    <w:p w14:paraId="3453740D" w14:textId="77777777" w:rsidR="00CF3803" w:rsidRPr="00CF3803" w:rsidRDefault="00CF3803" w:rsidP="00CF3803">
      <w:pPr>
        <w:pStyle w:val="Prrafodelista"/>
        <w:autoSpaceDE w:val="0"/>
        <w:autoSpaceDN w:val="0"/>
        <w:adjustRightInd w:val="0"/>
        <w:jc w:val="both"/>
        <w:rPr>
          <w:rFonts w:ascii="Arial" w:hAnsi="Arial" w:cs="Arial"/>
        </w:rPr>
      </w:pPr>
    </w:p>
    <w:p w14:paraId="0B0F0D3F" w14:textId="049F257A" w:rsidR="00CF3803" w:rsidRDefault="00CF3803" w:rsidP="00714E74">
      <w:pPr>
        <w:pStyle w:val="Prrafodelista"/>
        <w:autoSpaceDE w:val="0"/>
        <w:autoSpaceDN w:val="0"/>
        <w:adjustRightInd w:val="0"/>
        <w:ind w:left="0"/>
        <w:jc w:val="both"/>
        <w:rPr>
          <w:rFonts w:ascii="Arial" w:hAnsi="Arial" w:cs="Arial"/>
        </w:rPr>
      </w:pPr>
      <w:r w:rsidRPr="00CF3803">
        <w:rPr>
          <w:rFonts w:ascii="Arial" w:hAnsi="Arial" w:cs="Arial"/>
        </w:rPr>
        <w:t xml:space="preserve">También se seguirá este juicio por las faltas leves, así como por las gravísimas contempladas en los artículos 54, numerales 4 y 5; 55, numerales 1, 2, 4, 5, 6, 7, </w:t>
      </w:r>
      <w:r w:rsidRPr="00CF3803">
        <w:rPr>
          <w:rFonts w:ascii="Arial" w:hAnsi="Arial" w:cs="Arial"/>
        </w:rPr>
        <w:lastRenderedPageBreak/>
        <w:t>8 y 10; 56, numerales 1, 2, 3, 5; 57, numerales 1, 2, 3, 5 y</w:t>
      </w:r>
      <w:r>
        <w:rPr>
          <w:rFonts w:ascii="Arial" w:hAnsi="Arial" w:cs="Arial"/>
        </w:rPr>
        <w:t xml:space="preserve"> 11; 58, 60, 61 y 62, numeral 6 del Código General Disciplinario. </w:t>
      </w:r>
    </w:p>
    <w:p w14:paraId="686D7795" w14:textId="2D80B89F" w:rsidR="00CF3803" w:rsidRDefault="00CF3803" w:rsidP="00714E74">
      <w:pPr>
        <w:pStyle w:val="Prrafodelista"/>
        <w:autoSpaceDE w:val="0"/>
        <w:autoSpaceDN w:val="0"/>
        <w:adjustRightInd w:val="0"/>
        <w:ind w:left="0"/>
        <w:jc w:val="both"/>
        <w:rPr>
          <w:rFonts w:ascii="Arial" w:hAnsi="Arial" w:cs="Arial"/>
        </w:rPr>
      </w:pPr>
    </w:p>
    <w:p w14:paraId="3E376828" w14:textId="42B5AC03" w:rsidR="00CF3803" w:rsidRPr="00CF3803" w:rsidRDefault="00CF3803" w:rsidP="00714E74">
      <w:pPr>
        <w:pStyle w:val="Prrafodelista"/>
        <w:autoSpaceDE w:val="0"/>
        <w:autoSpaceDN w:val="0"/>
        <w:adjustRightInd w:val="0"/>
        <w:ind w:left="0"/>
        <w:jc w:val="both"/>
        <w:rPr>
          <w:rFonts w:ascii="Arial" w:hAnsi="Arial" w:cs="Arial"/>
        </w:rPr>
      </w:pPr>
      <w:r>
        <w:rPr>
          <w:rFonts w:ascii="Arial" w:hAnsi="Arial" w:cs="Arial"/>
        </w:rPr>
        <w:t>El</w:t>
      </w:r>
      <w:r w:rsidRPr="00CF3803">
        <w:rPr>
          <w:rFonts w:ascii="Arial" w:hAnsi="Arial" w:cs="Arial"/>
        </w:rPr>
        <w:t xml:space="preserve"> funcionario a quien corresponda el juzgamiento decidirá, de conformidad con los requisitos establecidos en </w:t>
      </w:r>
      <w:r>
        <w:rPr>
          <w:rFonts w:ascii="Arial" w:hAnsi="Arial" w:cs="Arial"/>
        </w:rPr>
        <w:t xml:space="preserve">la ley </w:t>
      </w:r>
      <w:r w:rsidRPr="00CF3803">
        <w:rPr>
          <w:rFonts w:ascii="Arial" w:hAnsi="Arial" w:cs="Arial"/>
        </w:rPr>
        <w:t xml:space="preserve">si el juzgamiento </w:t>
      </w:r>
      <w:r>
        <w:rPr>
          <w:rFonts w:ascii="Arial" w:hAnsi="Arial" w:cs="Arial"/>
        </w:rPr>
        <w:t xml:space="preserve">debe adelantarse </w:t>
      </w:r>
      <w:r w:rsidRPr="00CF3803">
        <w:rPr>
          <w:rFonts w:ascii="Arial" w:hAnsi="Arial" w:cs="Arial"/>
        </w:rPr>
        <w:t xml:space="preserve">por el juicio ordinario o por el verbal. </w:t>
      </w:r>
    </w:p>
    <w:p w14:paraId="4CD03D6E" w14:textId="77777777" w:rsidR="00CF3803" w:rsidRPr="00CF3803" w:rsidRDefault="00CF3803" w:rsidP="00714E74">
      <w:pPr>
        <w:pStyle w:val="Prrafodelista"/>
        <w:autoSpaceDE w:val="0"/>
        <w:autoSpaceDN w:val="0"/>
        <w:adjustRightInd w:val="0"/>
        <w:ind w:left="0"/>
        <w:jc w:val="both"/>
        <w:rPr>
          <w:rFonts w:ascii="Arial" w:hAnsi="Arial" w:cs="Arial"/>
        </w:rPr>
      </w:pPr>
    </w:p>
    <w:p w14:paraId="5E029838" w14:textId="58BF8F5B" w:rsidR="000673D1" w:rsidRPr="001017BA" w:rsidRDefault="00110B36" w:rsidP="00110B36">
      <w:pPr>
        <w:autoSpaceDE w:val="0"/>
        <w:autoSpaceDN w:val="0"/>
        <w:adjustRightInd w:val="0"/>
        <w:jc w:val="both"/>
        <w:rPr>
          <w:rFonts w:ascii="Arial" w:hAnsi="Arial" w:cs="Arial"/>
        </w:rPr>
      </w:pPr>
      <w:r>
        <w:rPr>
          <w:rFonts w:ascii="Arial" w:hAnsi="Arial" w:cs="Arial"/>
        </w:rPr>
        <w:t>Aspectos, garantías y deberes procesales</w:t>
      </w:r>
      <w:r w:rsidRPr="001017BA">
        <w:rPr>
          <w:rFonts w:ascii="Arial" w:hAnsi="Arial" w:cs="Arial"/>
        </w:rPr>
        <w:t xml:space="preserve"> </w:t>
      </w:r>
      <w:r>
        <w:rPr>
          <w:rFonts w:ascii="Arial" w:hAnsi="Arial" w:cs="Arial"/>
        </w:rPr>
        <w:t xml:space="preserve">generales </w:t>
      </w:r>
      <w:r w:rsidR="000673D1" w:rsidRPr="001017BA">
        <w:rPr>
          <w:rFonts w:ascii="Arial" w:hAnsi="Arial" w:cs="Arial"/>
        </w:rPr>
        <w:t>a tener en cuenta para el desarrollo del procedimiento:</w:t>
      </w:r>
    </w:p>
    <w:p w14:paraId="3ACAE00D" w14:textId="680329AD" w:rsidR="000673D1" w:rsidRPr="004F1EE6" w:rsidRDefault="000673D1" w:rsidP="004F1EE6">
      <w:pPr>
        <w:pStyle w:val="Prrafodelista"/>
        <w:numPr>
          <w:ilvl w:val="0"/>
          <w:numId w:val="26"/>
        </w:numPr>
        <w:autoSpaceDE w:val="0"/>
        <w:autoSpaceDN w:val="0"/>
        <w:adjustRightInd w:val="0"/>
        <w:jc w:val="both"/>
        <w:rPr>
          <w:rFonts w:ascii="Arial" w:hAnsi="Arial" w:cs="Arial"/>
          <w:b/>
          <w:u w:val="single"/>
        </w:rPr>
      </w:pPr>
      <w:r w:rsidRPr="004F1EE6">
        <w:rPr>
          <w:rFonts w:ascii="Arial" w:hAnsi="Arial" w:cs="Arial"/>
          <w:b/>
          <w:u w:val="single"/>
        </w:rPr>
        <w:t xml:space="preserve">Derechos del investigado: </w:t>
      </w:r>
    </w:p>
    <w:p w14:paraId="14021543" w14:textId="77777777" w:rsidR="000673D1" w:rsidRPr="001017BA" w:rsidRDefault="000673D1" w:rsidP="00110B36">
      <w:pPr>
        <w:autoSpaceDE w:val="0"/>
        <w:autoSpaceDN w:val="0"/>
        <w:adjustRightInd w:val="0"/>
        <w:jc w:val="both"/>
        <w:rPr>
          <w:rFonts w:ascii="Arial" w:hAnsi="Arial" w:cs="Arial"/>
          <w:u w:val="single"/>
        </w:rPr>
      </w:pPr>
    </w:p>
    <w:p w14:paraId="2EF66A35" w14:textId="77777777" w:rsidR="000673D1" w:rsidRPr="001017BA" w:rsidRDefault="000673D1" w:rsidP="00110B36">
      <w:pPr>
        <w:autoSpaceDE w:val="0"/>
        <w:autoSpaceDN w:val="0"/>
        <w:adjustRightInd w:val="0"/>
        <w:jc w:val="both"/>
        <w:rPr>
          <w:rFonts w:ascii="Arial" w:hAnsi="Arial" w:cs="Arial"/>
        </w:rPr>
      </w:pPr>
      <w:r w:rsidRPr="001017BA">
        <w:rPr>
          <w:rFonts w:ascii="Arial" w:hAnsi="Arial" w:cs="Arial"/>
        </w:rPr>
        <w:t xml:space="preserve">La calidad de investigado se adquiere a partir del </w:t>
      </w:r>
      <w:r w:rsidR="000D230A" w:rsidRPr="001017BA">
        <w:rPr>
          <w:rFonts w:ascii="Arial" w:hAnsi="Arial" w:cs="Arial"/>
        </w:rPr>
        <w:t>momento de</w:t>
      </w:r>
      <w:r w:rsidRPr="001017BA">
        <w:rPr>
          <w:rFonts w:ascii="Arial" w:hAnsi="Arial" w:cs="Arial"/>
        </w:rPr>
        <w:t xml:space="preserve"> la apertura de investigación o de la orden de vinculación, según el caso. </w:t>
      </w:r>
    </w:p>
    <w:p w14:paraId="3E5535F1" w14:textId="77777777" w:rsidR="000673D1" w:rsidRPr="001017BA" w:rsidRDefault="000673D1" w:rsidP="00110B36">
      <w:pPr>
        <w:autoSpaceDE w:val="0"/>
        <w:autoSpaceDN w:val="0"/>
        <w:adjustRightInd w:val="0"/>
        <w:jc w:val="both"/>
        <w:rPr>
          <w:rFonts w:ascii="Arial" w:hAnsi="Arial" w:cs="Arial"/>
        </w:rPr>
      </w:pPr>
    </w:p>
    <w:p w14:paraId="66032B5A" w14:textId="77777777" w:rsidR="000673D1" w:rsidRPr="004F1EE6" w:rsidRDefault="000673D1" w:rsidP="00110B36">
      <w:pPr>
        <w:autoSpaceDE w:val="0"/>
        <w:autoSpaceDN w:val="0"/>
        <w:adjustRightInd w:val="0"/>
        <w:jc w:val="both"/>
        <w:rPr>
          <w:rFonts w:ascii="Arial" w:hAnsi="Arial" w:cs="Arial"/>
          <w:b/>
          <w:u w:val="single"/>
        </w:rPr>
      </w:pPr>
      <w:r w:rsidRPr="004F1EE6">
        <w:rPr>
          <w:rFonts w:ascii="Arial" w:hAnsi="Arial" w:cs="Arial"/>
          <w:b/>
          <w:u w:val="single"/>
        </w:rPr>
        <w:t>El investigado tiene los siguientes derechos:</w:t>
      </w:r>
    </w:p>
    <w:p w14:paraId="22A2FC81" w14:textId="77777777" w:rsidR="00D23C86" w:rsidRPr="001017BA" w:rsidRDefault="00D23C86" w:rsidP="00400A45">
      <w:pPr>
        <w:autoSpaceDE w:val="0"/>
        <w:autoSpaceDN w:val="0"/>
        <w:adjustRightInd w:val="0"/>
        <w:jc w:val="both"/>
        <w:rPr>
          <w:rFonts w:ascii="Arial" w:hAnsi="Arial" w:cs="Arial"/>
        </w:rPr>
      </w:pPr>
    </w:p>
    <w:p w14:paraId="61BDAE6A"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Acceder a la investigación.</w:t>
      </w:r>
    </w:p>
    <w:p w14:paraId="44D8F246"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Designar defensor.</w:t>
      </w:r>
    </w:p>
    <w:p w14:paraId="51D33222"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Ser oído en versión libre, en cualquier atapa de la actuación, hasta antes del fallo de primera instancia.</w:t>
      </w:r>
    </w:p>
    <w:p w14:paraId="2E371FDD"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 xml:space="preserve">Solicitar o aportar pruebas y controvertirlas e intervenir en su </w:t>
      </w:r>
      <w:r w:rsidR="00D23C86" w:rsidRPr="001017BA">
        <w:rPr>
          <w:rFonts w:ascii="Arial" w:hAnsi="Arial" w:cs="Arial"/>
        </w:rPr>
        <w:t>práctica</w:t>
      </w:r>
      <w:r w:rsidRPr="001017BA">
        <w:rPr>
          <w:rFonts w:ascii="Arial" w:hAnsi="Arial" w:cs="Arial"/>
        </w:rPr>
        <w:t>.</w:t>
      </w:r>
    </w:p>
    <w:p w14:paraId="13CE2F24"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Rendir descargos.</w:t>
      </w:r>
    </w:p>
    <w:p w14:paraId="67F320FD" w14:textId="77777777" w:rsidR="000673D1" w:rsidRPr="001017BA" w:rsidRDefault="000673D1"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 xml:space="preserve">Impugnar y sustentar las decisiones cuando hubiere </w:t>
      </w:r>
      <w:r w:rsidR="00D23C86" w:rsidRPr="001017BA">
        <w:rPr>
          <w:rFonts w:ascii="Arial" w:hAnsi="Arial" w:cs="Arial"/>
        </w:rPr>
        <w:t>lugar a ello.</w:t>
      </w:r>
    </w:p>
    <w:p w14:paraId="75456A7D" w14:textId="77777777" w:rsidR="00D23C86" w:rsidRPr="001017BA" w:rsidRDefault="00D23C86"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Obtener copias de la actuación.</w:t>
      </w:r>
    </w:p>
    <w:p w14:paraId="031342C9" w14:textId="77777777" w:rsidR="00D23C86" w:rsidRPr="001017BA" w:rsidRDefault="00D23C86" w:rsidP="00400A45">
      <w:pPr>
        <w:pStyle w:val="Prrafodelista"/>
        <w:numPr>
          <w:ilvl w:val="0"/>
          <w:numId w:val="3"/>
        </w:numPr>
        <w:autoSpaceDE w:val="0"/>
        <w:autoSpaceDN w:val="0"/>
        <w:adjustRightInd w:val="0"/>
        <w:jc w:val="both"/>
        <w:rPr>
          <w:rFonts w:ascii="Arial" w:hAnsi="Arial" w:cs="Arial"/>
        </w:rPr>
      </w:pPr>
      <w:r w:rsidRPr="001017BA">
        <w:rPr>
          <w:rFonts w:ascii="Arial" w:hAnsi="Arial" w:cs="Arial"/>
        </w:rPr>
        <w:t>Presentar alegatos de conclusión antes del fallo de primera instancia.</w:t>
      </w:r>
    </w:p>
    <w:p w14:paraId="14F5D8C9" w14:textId="77777777" w:rsidR="00D23C86" w:rsidRPr="001017BA" w:rsidRDefault="00D23C86" w:rsidP="00400A45">
      <w:pPr>
        <w:autoSpaceDE w:val="0"/>
        <w:autoSpaceDN w:val="0"/>
        <w:adjustRightInd w:val="0"/>
        <w:jc w:val="both"/>
        <w:rPr>
          <w:rFonts w:ascii="Arial" w:hAnsi="Arial" w:cs="Arial"/>
          <w:u w:val="single"/>
        </w:rPr>
      </w:pPr>
    </w:p>
    <w:p w14:paraId="368A609A" w14:textId="408D8481" w:rsidR="002F31C2" w:rsidRPr="004F1EE6" w:rsidRDefault="00D23C86" w:rsidP="004F1EE6">
      <w:pPr>
        <w:pStyle w:val="Prrafodelista"/>
        <w:numPr>
          <w:ilvl w:val="0"/>
          <w:numId w:val="3"/>
        </w:numPr>
        <w:autoSpaceDE w:val="0"/>
        <w:autoSpaceDN w:val="0"/>
        <w:adjustRightInd w:val="0"/>
        <w:ind w:left="0" w:hanging="284"/>
        <w:jc w:val="both"/>
        <w:rPr>
          <w:rFonts w:ascii="Arial" w:hAnsi="Arial" w:cs="Arial"/>
          <w:b/>
          <w:u w:val="single"/>
        </w:rPr>
      </w:pPr>
      <w:r w:rsidRPr="004F1EE6">
        <w:rPr>
          <w:rFonts w:ascii="Arial" w:hAnsi="Arial" w:cs="Arial"/>
          <w:b/>
          <w:u w:val="single"/>
        </w:rPr>
        <w:t>Principios que orientan el proceso disciplinario</w:t>
      </w:r>
    </w:p>
    <w:p w14:paraId="75A8CCA8" w14:textId="77777777" w:rsidR="00D23C86" w:rsidRPr="001017BA" w:rsidRDefault="00D23C86" w:rsidP="00400A45">
      <w:pPr>
        <w:autoSpaceDE w:val="0"/>
        <w:autoSpaceDN w:val="0"/>
        <w:adjustRightInd w:val="0"/>
        <w:jc w:val="both"/>
        <w:rPr>
          <w:rFonts w:ascii="Arial" w:hAnsi="Arial" w:cs="Arial"/>
          <w:u w:val="single"/>
        </w:rPr>
      </w:pPr>
    </w:p>
    <w:p w14:paraId="67C04BA1" w14:textId="77777777" w:rsidR="00D23C86" w:rsidRPr="001017BA" w:rsidRDefault="00D23C86" w:rsidP="00400A45">
      <w:pPr>
        <w:autoSpaceDE w:val="0"/>
        <w:autoSpaceDN w:val="0"/>
        <w:adjustRightInd w:val="0"/>
        <w:jc w:val="both"/>
        <w:rPr>
          <w:rFonts w:ascii="Arial" w:hAnsi="Arial" w:cs="Arial"/>
        </w:rPr>
      </w:pPr>
      <w:r w:rsidRPr="001017BA">
        <w:rPr>
          <w:rFonts w:ascii="Arial" w:hAnsi="Arial" w:cs="Arial"/>
        </w:rPr>
        <w:t xml:space="preserve">El servidor </w:t>
      </w:r>
      <w:r w:rsidR="00737588" w:rsidRPr="001017BA">
        <w:rPr>
          <w:rFonts w:ascii="Arial" w:hAnsi="Arial" w:cs="Arial"/>
        </w:rPr>
        <w:t>público</w:t>
      </w:r>
      <w:r w:rsidRPr="001017BA">
        <w:rPr>
          <w:rFonts w:ascii="Arial" w:hAnsi="Arial" w:cs="Arial"/>
        </w:rPr>
        <w:t xml:space="preserve"> de</w:t>
      </w:r>
      <w:r w:rsidR="000D230A">
        <w:rPr>
          <w:rFonts w:ascii="Arial" w:hAnsi="Arial" w:cs="Arial"/>
        </w:rPr>
        <w:t xml:space="preserve"> </w:t>
      </w:r>
      <w:r w:rsidRPr="001017BA">
        <w:rPr>
          <w:rFonts w:ascii="Arial" w:hAnsi="Arial" w:cs="Arial"/>
        </w:rPr>
        <w:t>l</w:t>
      </w:r>
      <w:r w:rsidR="000D230A">
        <w:rPr>
          <w:rFonts w:ascii="Arial" w:hAnsi="Arial" w:cs="Arial"/>
        </w:rPr>
        <w:t>a</w:t>
      </w:r>
      <w:r w:rsidRPr="001017BA">
        <w:rPr>
          <w:rFonts w:ascii="Arial" w:hAnsi="Arial" w:cs="Arial"/>
        </w:rPr>
        <w:t xml:space="preserve"> </w:t>
      </w:r>
      <w:r w:rsidR="000D230A">
        <w:rPr>
          <w:rFonts w:ascii="Arial" w:hAnsi="Arial" w:cs="Arial"/>
        </w:rPr>
        <w:t>O</w:t>
      </w:r>
      <w:r w:rsidRPr="001017BA">
        <w:rPr>
          <w:rFonts w:ascii="Arial" w:hAnsi="Arial" w:cs="Arial"/>
        </w:rPr>
        <w:t>CDI, en el desarrollo de todo proceso disciplinario tiene en cuenta:</w:t>
      </w:r>
    </w:p>
    <w:p w14:paraId="57225067" w14:textId="77777777" w:rsidR="00D23C86" w:rsidRPr="001017BA" w:rsidRDefault="00D23C86" w:rsidP="00400A45">
      <w:pPr>
        <w:autoSpaceDE w:val="0"/>
        <w:autoSpaceDN w:val="0"/>
        <w:adjustRightInd w:val="0"/>
        <w:jc w:val="both"/>
        <w:rPr>
          <w:rFonts w:ascii="Arial" w:hAnsi="Arial" w:cs="Arial"/>
        </w:rPr>
      </w:pPr>
    </w:p>
    <w:p w14:paraId="5A73755B" w14:textId="77777777" w:rsidR="00D23C86" w:rsidRPr="001017BA" w:rsidRDefault="00D23C86" w:rsidP="00400A45">
      <w:pPr>
        <w:pStyle w:val="Prrafodelista"/>
        <w:numPr>
          <w:ilvl w:val="0"/>
          <w:numId w:val="4"/>
        </w:numPr>
        <w:autoSpaceDE w:val="0"/>
        <w:autoSpaceDN w:val="0"/>
        <w:adjustRightInd w:val="0"/>
        <w:jc w:val="both"/>
        <w:rPr>
          <w:rFonts w:ascii="Arial" w:hAnsi="Arial" w:cs="Arial"/>
        </w:rPr>
      </w:pPr>
      <w:r w:rsidRPr="001017BA">
        <w:rPr>
          <w:rFonts w:ascii="Arial" w:hAnsi="Arial" w:cs="Arial"/>
        </w:rPr>
        <w:t>La prevalencia del derecho sustancial sobre el procesal.</w:t>
      </w:r>
    </w:p>
    <w:p w14:paraId="1A69FA27" w14:textId="77777777" w:rsidR="00D23C86" w:rsidRPr="001017BA" w:rsidRDefault="00D23C86" w:rsidP="00062DDB">
      <w:pPr>
        <w:pStyle w:val="Prrafodelista"/>
        <w:numPr>
          <w:ilvl w:val="0"/>
          <w:numId w:val="4"/>
        </w:numPr>
        <w:autoSpaceDE w:val="0"/>
        <w:autoSpaceDN w:val="0"/>
        <w:adjustRightInd w:val="0"/>
        <w:jc w:val="both"/>
        <w:rPr>
          <w:rFonts w:ascii="Arial" w:hAnsi="Arial" w:cs="Arial"/>
        </w:rPr>
      </w:pPr>
      <w:r w:rsidRPr="001017BA">
        <w:rPr>
          <w:rFonts w:ascii="Arial" w:hAnsi="Arial" w:cs="Arial"/>
        </w:rPr>
        <w:t>Que la actuación se realice dentro de los principios de legalidad, debido proceso, presunción de inocencia, defensa, gratuidad, ejecutoriedad, celeridad, culpabilidad, favorabilidad e igualdad.</w:t>
      </w:r>
    </w:p>
    <w:p w14:paraId="6EAE78B1" w14:textId="77777777" w:rsidR="00D23C86" w:rsidRPr="001017BA" w:rsidRDefault="00D23C86" w:rsidP="00062DDB">
      <w:pPr>
        <w:pStyle w:val="Prrafodelista"/>
        <w:numPr>
          <w:ilvl w:val="0"/>
          <w:numId w:val="4"/>
        </w:numPr>
        <w:autoSpaceDE w:val="0"/>
        <w:autoSpaceDN w:val="0"/>
        <w:adjustRightInd w:val="0"/>
        <w:jc w:val="both"/>
        <w:rPr>
          <w:rFonts w:ascii="Arial" w:hAnsi="Arial" w:cs="Arial"/>
        </w:rPr>
      </w:pPr>
      <w:r w:rsidRPr="001017BA">
        <w:rPr>
          <w:rFonts w:ascii="Arial" w:hAnsi="Arial" w:cs="Arial"/>
        </w:rPr>
        <w:t>La función de la sanción que es preventiva y correctiva.</w:t>
      </w:r>
    </w:p>
    <w:p w14:paraId="365905ED" w14:textId="77777777" w:rsidR="00D23C86" w:rsidRPr="001017BA" w:rsidRDefault="00D23C86">
      <w:pPr>
        <w:pStyle w:val="Prrafodelista"/>
        <w:numPr>
          <w:ilvl w:val="0"/>
          <w:numId w:val="4"/>
        </w:numPr>
        <w:autoSpaceDE w:val="0"/>
        <w:autoSpaceDN w:val="0"/>
        <w:adjustRightInd w:val="0"/>
        <w:jc w:val="both"/>
        <w:rPr>
          <w:rFonts w:ascii="Arial" w:hAnsi="Arial" w:cs="Arial"/>
        </w:rPr>
      </w:pPr>
      <w:r w:rsidRPr="001017BA">
        <w:rPr>
          <w:rFonts w:ascii="Arial" w:hAnsi="Arial" w:cs="Arial"/>
        </w:rPr>
        <w:t>La sanción que se aplique debe ser proporcional a la falta cometida.</w:t>
      </w:r>
    </w:p>
    <w:p w14:paraId="10453708" w14:textId="77777777" w:rsidR="00B97F82" w:rsidRPr="001017BA" w:rsidRDefault="00D23C86">
      <w:pPr>
        <w:pStyle w:val="Prrafodelista"/>
        <w:numPr>
          <w:ilvl w:val="0"/>
          <w:numId w:val="4"/>
        </w:numPr>
        <w:autoSpaceDE w:val="0"/>
        <w:autoSpaceDN w:val="0"/>
        <w:adjustRightInd w:val="0"/>
        <w:jc w:val="both"/>
        <w:rPr>
          <w:rFonts w:ascii="Arial" w:hAnsi="Arial" w:cs="Arial"/>
        </w:rPr>
      </w:pPr>
      <w:r w:rsidRPr="001017BA">
        <w:rPr>
          <w:rFonts w:ascii="Arial" w:hAnsi="Arial" w:cs="Arial"/>
        </w:rPr>
        <w:t>Toda decisión de fondo deberá ser motivada.</w:t>
      </w:r>
    </w:p>
    <w:p w14:paraId="4E6E93E9" w14:textId="77777777" w:rsidR="004F1EE6" w:rsidRDefault="004F1EE6" w:rsidP="004F1EE6">
      <w:pPr>
        <w:autoSpaceDE w:val="0"/>
        <w:autoSpaceDN w:val="0"/>
        <w:adjustRightInd w:val="0"/>
        <w:jc w:val="both"/>
        <w:rPr>
          <w:rFonts w:ascii="Arial" w:hAnsi="Arial" w:cs="Arial"/>
        </w:rPr>
      </w:pPr>
    </w:p>
    <w:p w14:paraId="6A924380" w14:textId="115201AB" w:rsidR="002F31C2" w:rsidRPr="004F1EE6" w:rsidRDefault="002D37D9" w:rsidP="004F1EE6">
      <w:pPr>
        <w:pStyle w:val="Prrafodelista"/>
        <w:numPr>
          <w:ilvl w:val="0"/>
          <w:numId w:val="5"/>
        </w:numPr>
        <w:autoSpaceDE w:val="0"/>
        <w:autoSpaceDN w:val="0"/>
        <w:adjustRightInd w:val="0"/>
        <w:jc w:val="both"/>
        <w:rPr>
          <w:rFonts w:ascii="Arial" w:hAnsi="Arial" w:cs="Arial"/>
          <w:b/>
          <w:u w:val="single"/>
        </w:rPr>
      </w:pPr>
      <w:r w:rsidRPr="004F1EE6">
        <w:rPr>
          <w:rFonts w:ascii="Arial" w:hAnsi="Arial" w:cs="Arial"/>
          <w:b/>
          <w:u w:val="single"/>
        </w:rPr>
        <w:t>Prescripción</w:t>
      </w:r>
      <w:r w:rsidR="00995B53" w:rsidRPr="004F1EE6">
        <w:rPr>
          <w:rFonts w:ascii="Arial" w:hAnsi="Arial" w:cs="Arial"/>
          <w:b/>
          <w:u w:val="single"/>
        </w:rPr>
        <w:t xml:space="preserve"> y caducidad</w:t>
      </w:r>
    </w:p>
    <w:p w14:paraId="08347C31" w14:textId="77777777" w:rsidR="002D37D9" w:rsidRPr="001017BA" w:rsidRDefault="002D37D9">
      <w:pPr>
        <w:autoSpaceDE w:val="0"/>
        <w:autoSpaceDN w:val="0"/>
        <w:adjustRightInd w:val="0"/>
        <w:jc w:val="both"/>
        <w:rPr>
          <w:rFonts w:ascii="Arial" w:hAnsi="Arial" w:cs="Arial"/>
          <w:u w:val="single"/>
        </w:rPr>
      </w:pPr>
    </w:p>
    <w:p w14:paraId="608D0C7C" w14:textId="77777777" w:rsidR="00995B53" w:rsidRPr="001017BA" w:rsidRDefault="002D37D9">
      <w:pPr>
        <w:pStyle w:val="Prrafodelista"/>
        <w:numPr>
          <w:ilvl w:val="0"/>
          <w:numId w:val="5"/>
        </w:numPr>
        <w:autoSpaceDE w:val="0"/>
        <w:autoSpaceDN w:val="0"/>
        <w:adjustRightInd w:val="0"/>
        <w:jc w:val="both"/>
        <w:rPr>
          <w:rFonts w:ascii="Arial" w:hAnsi="Arial" w:cs="Arial"/>
        </w:rPr>
      </w:pPr>
      <w:r w:rsidRPr="001017BA">
        <w:rPr>
          <w:rFonts w:ascii="Arial" w:hAnsi="Arial" w:cs="Arial"/>
        </w:rPr>
        <w:t xml:space="preserve">La acción disciplinaria prescribe </w:t>
      </w:r>
      <w:r w:rsidRPr="001017BA">
        <w:rPr>
          <w:rFonts w:ascii="Arial" w:hAnsi="Arial" w:cs="Arial"/>
          <w:b/>
          <w:u w:val="single"/>
        </w:rPr>
        <w:t>en cinco (5) años</w:t>
      </w:r>
      <w:r w:rsidR="00995B53" w:rsidRPr="001017BA">
        <w:rPr>
          <w:rFonts w:ascii="Arial" w:hAnsi="Arial" w:cs="Arial"/>
          <w:b/>
          <w:u w:val="single"/>
        </w:rPr>
        <w:t xml:space="preserve"> contados a partir del auto de apertura de la acción disciplinara</w:t>
      </w:r>
      <w:r w:rsidR="00995B53" w:rsidRPr="001017BA">
        <w:rPr>
          <w:rFonts w:ascii="Arial" w:hAnsi="Arial" w:cs="Arial"/>
        </w:rPr>
        <w:t xml:space="preserve">. </w:t>
      </w:r>
    </w:p>
    <w:p w14:paraId="1E24E317" w14:textId="77777777" w:rsidR="002D37D9" w:rsidRPr="001017BA" w:rsidRDefault="00995B53">
      <w:pPr>
        <w:pStyle w:val="Prrafodelista"/>
        <w:numPr>
          <w:ilvl w:val="0"/>
          <w:numId w:val="5"/>
        </w:numPr>
        <w:autoSpaceDE w:val="0"/>
        <w:autoSpaceDN w:val="0"/>
        <w:adjustRightInd w:val="0"/>
        <w:jc w:val="both"/>
        <w:rPr>
          <w:rFonts w:ascii="Arial" w:hAnsi="Arial" w:cs="Arial"/>
        </w:rPr>
      </w:pPr>
      <w:r w:rsidRPr="001017BA">
        <w:rPr>
          <w:rFonts w:ascii="Arial" w:hAnsi="Arial" w:cs="Arial"/>
        </w:rPr>
        <w:lastRenderedPageBreak/>
        <w:t xml:space="preserve">La acción disciplinaria caducará si </w:t>
      </w:r>
      <w:r w:rsidRPr="001017BA">
        <w:rPr>
          <w:rFonts w:ascii="Arial" w:hAnsi="Arial" w:cs="Arial"/>
          <w:b/>
          <w:u w:val="single"/>
        </w:rPr>
        <w:t>transcurridos cinco (5) años</w:t>
      </w:r>
      <w:r w:rsidRPr="001017BA">
        <w:rPr>
          <w:rFonts w:ascii="Arial" w:hAnsi="Arial" w:cs="Arial"/>
        </w:rPr>
        <w:t xml:space="preserve"> </w:t>
      </w:r>
      <w:r w:rsidRPr="001017BA">
        <w:rPr>
          <w:rFonts w:ascii="Arial" w:hAnsi="Arial" w:cs="Arial"/>
          <w:b/>
          <w:u w:val="single"/>
        </w:rPr>
        <w:t>desde la ocurrencia de la falta</w:t>
      </w:r>
      <w:r w:rsidRPr="001017BA">
        <w:rPr>
          <w:rFonts w:ascii="Arial" w:hAnsi="Arial" w:cs="Arial"/>
        </w:rPr>
        <w:t xml:space="preserve">, no se ha proferido auto de apertura de investigación disciplinaria. </w:t>
      </w:r>
    </w:p>
    <w:p w14:paraId="0828AE5E" w14:textId="77777777" w:rsidR="002D37D9" w:rsidRPr="001017BA" w:rsidRDefault="002D37D9" w:rsidP="00110B36">
      <w:pPr>
        <w:pStyle w:val="Prrafodelista"/>
        <w:numPr>
          <w:ilvl w:val="0"/>
          <w:numId w:val="5"/>
        </w:numPr>
        <w:autoSpaceDE w:val="0"/>
        <w:autoSpaceDN w:val="0"/>
        <w:adjustRightInd w:val="0"/>
        <w:jc w:val="both"/>
        <w:rPr>
          <w:rFonts w:ascii="Arial" w:hAnsi="Arial" w:cs="Arial"/>
        </w:rPr>
      </w:pPr>
      <w:r w:rsidRPr="001017BA">
        <w:rPr>
          <w:rFonts w:ascii="Arial" w:hAnsi="Arial" w:cs="Arial"/>
        </w:rPr>
        <w:t>El investigado puede renunciar a la prescripción de la acción disciplinaria.</w:t>
      </w:r>
    </w:p>
    <w:p w14:paraId="1BB60ACB" w14:textId="77777777" w:rsidR="002D37D9" w:rsidRPr="001017BA" w:rsidRDefault="002D37D9" w:rsidP="00110B36">
      <w:pPr>
        <w:pStyle w:val="Prrafodelista"/>
        <w:numPr>
          <w:ilvl w:val="0"/>
          <w:numId w:val="5"/>
        </w:numPr>
        <w:autoSpaceDE w:val="0"/>
        <w:autoSpaceDN w:val="0"/>
        <w:adjustRightInd w:val="0"/>
        <w:jc w:val="both"/>
        <w:rPr>
          <w:rFonts w:ascii="Arial" w:hAnsi="Arial" w:cs="Arial"/>
        </w:rPr>
      </w:pPr>
      <w:r w:rsidRPr="001017BA">
        <w:rPr>
          <w:rFonts w:ascii="Arial" w:hAnsi="Arial" w:cs="Arial"/>
        </w:rPr>
        <w:t>La sanción disciplinaria prescribe en cinco (5) años a partir de la ejecutoria del fallo.</w:t>
      </w:r>
    </w:p>
    <w:p w14:paraId="31C8BB87" w14:textId="77777777" w:rsidR="002D37D9" w:rsidRPr="001017BA" w:rsidRDefault="002D37D9" w:rsidP="00110B36">
      <w:pPr>
        <w:autoSpaceDE w:val="0"/>
        <w:autoSpaceDN w:val="0"/>
        <w:adjustRightInd w:val="0"/>
        <w:jc w:val="both"/>
        <w:rPr>
          <w:rFonts w:ascii="Arial" w:hAnsi="Arial" w:cs="Arial"/>
        </w:rPr>
      </w:pPr>
    </w:p>
    <w:p w14:paraId="7CCF0334" w14:textId="7CCDAA3C" w:rsidR="002D37D9" w:rsidRPr="004F1EE6" w:rsidRDefault="002D37D9" w:rsidP="00110B36">
      <w:pPr>
        <w:autoSpaceDE w:val="0"/>
        <w:autoSpaceDN w:val="0"/>
        <w:adjustRightInd w:val="0"/>
        <w:jc w:val="both"/>
        <w:rPr>
          <w:rFonts w:ascii="Arial" w:hAnsi="Arial" w:cs="Arial"/>
          <w:b/>
          <w:u w:val="single"/>
        </w:rPr>
      </w:pPr>
      <w:r w:rsidRPr="004F1EE6">
        <w:rPr>
          <w:rFonts w:ascii="Arial" w:hAnsi="Arial" w:cs="Arial"/>
          <w:b/>
          <w:u w:val="single"/>
        </w:rPr>
        <w:t>Extin</w:t>
      </w:r>
      <w:r w:rsidR="004F1EE6" w:rsidRPr="004F1EE6">
        <w:rPr>
          <w:rFonts w:ascii="Arial" w:hAnsi="Arial" w:cs="Arial"/>
          <w:b/>
          <w:u w:val="single"/>
        </w:rPr>
        <w:t>ción de la acción disciplinaria:</w:t>
      </w:r>
    </w:p>
    <w:p w14:paraId="2CBAE7F0" w14:textId="77777777" w:rsidR="002D37D9" w:rsidRPr="001017BA" w:rsidRDefault="002D37D9" w:rsidP="00110B36">
      <w:pPr>
        <w:autoSpaceDE w:val="0"/>
        <w:autoSpaceDN w:val="0"/>
        <w:adjustRightInd w:val="0"/>
        <w:jc w:val="both"/>
        <w:rPr>
          <w:rFonts w:ascii="Arial" w:hAnsi="Arial" w:cs="Arial"/>
        </w:rPr>
      </w:pPr>
    </w:p>
    <w:p w14:paraId="1960BA61" w14:textId="77777777" w:rsidR="002D37D9" w:rsidRPr="001017BA" w:rsidRDefault="002D37D9" w:rsidP="00110B36">
      <w:pPr>
        <w:pStyle w:val="Prrafodelista"/>
        <w:numPr>
          <w:ilvl w:val="0"/>
          <w:numId w:val="7"/>
        </w:numPr>
        <w:autoSpaceDE w:val="0"/>
        <w:autoSpaceDN w:val="0"/>
        <w:adjustRightInd w:val="0"/>
        <w:jc w:val="both"/>
        <w:rPr>
          <w:rFonts w:ascii="Arial" w:hAnsi="Arial" w:cs="Arial"/>
        </w:rPr>
      </w:pPr>
      <w:r w:rsidRPr="001017BA">
        <w:rPr>
          <w:rFonts w:ascii="Arial" w:hAnsi="Arial" w:cs="Arial"/>
        </w:rPr>
        <w:t>La muerte del investigado.</w:t>
      </w:r>
    </w:p>
    <w:p w14:paraId="2EDAED10" w14:textId="77777777" w:rsidR="002D37D9" w:rsidRPr="001017BA" w:rsidRDefault="002D37D9" w:rsidP="00110B36">
      <w:pPr>
        <w:pStyle w:val="Prrafodelista"/>
        <w:numPr>
          <w:ilvl w:val="0"/>
          <w:numId w:val="7"/>
        </w:numPr>
        <w:autoSpaceDE w:val="0"/>
        <w:autoSpaceDN w:val="0"/>
        <w:adjustRightInd w:val="0"/>
        <w:jc w:val="both"/>
        <w:rPr>
          <w:rFonts w:ascii="Arial" w:hAnsi="Arial" w:cs="Arial"/>
        </w:rPr>
      </w:pPr>
      <w:r w:rsidRPr="001017BA">
        <w:rPr>
          <w:rFonts w:ascii="Arial" w:hAnsi="Arial" w:cs="Arial"/>
        </w:rPr>
        <w:t>La prescripción de la acción disciplinaria.</w:t>
      </w:r>
    </w:p>
    <w:p w14:paraId="1FC53FC7" w14:textId="77777777" w:rsidR="002D37D9" w:rsidRPr="001017BA" w:rsidRDefault="002D37D9" w:rsidP="00110B36">
      <w:pPr>
        <w:pStyle w:val="Prrafodelista"/>
        <w:numPr>
          <w:ilvl w:val="0"/>
          <w:numId w:val="7"/>
        </w:numPr>
        <w:autoSpaceDE w:val="0"/>
        <w:autoSpaceDN w:val="0"/>
        <w:adjustRightInd w:val="0"/>
        <w:jc w:val="both"/>
        <w:rPr>
          <w:rFonts w:ascii="Arial" w:hAnsi="Arial" w:cs="Arial"/>
        </w:rPr>
      </w:pPr>
      <w:r w:rsidRPr="001017BA">
        <w:rPr>
          <w:rFonts w:ascii="Arial" w:hAnsi="Arial" w:cs="Arial"/>
        </w:rPr>
        <w:t>No se extingue la acción disciplinaria por el desistimiento del quejoso.</w:t>
      </w:r>
    </w:p>
    <w:p w14:paraId="6D2C7B46" w14:textId="77777777" w:rsidR="002D37D9" w:rsidRPr="001017BA" w:rsidRDefault="002D37D9" w:rsidP="00110B36">
      <w:pPr>
        <w:autoSpaceDE w:val="0"/>
        <w:autoSpaceDN w:val="0"/>
        <w:adjustRightInd w:val="0"/>
        <w:jc w:val="both"/>
        <w:rPr>
          <w:rFonts w:ascii="Arial" w:hAnsi="Arial" w:cs="Arial"/>
        </w:rPr>
      </w:pPr>
    </w:p>
    <w:p w14:paraId="5E821F4B" w14:textId="2601A012" w:rsidR="002D37D9" w:rsidRPr="00714E74" w:rsidRDefault="0009267F" w:rsidP="00110B36">
      <w:pPr>
        <w:autoSpaceDE w:val="0"/>
        <w:autoSpaceDN w:val="0"/>
        <w:adjustRightInd w:val="0"/>
        <w:jc w:val="both"/>
        <w:rPr>
          <w:rFonts w:ascii="Arial" w:hAnsi="Arial" w:cs="Arial"/>
          <w:b/>
        </w:rPr>
      </w:pPr>
      <w:r w:rsidRPr="004F1EE6">
        <w:rPr>
          <w:rFonts w:ascii="Arial" w:hAnsi="Arial" w:cs="Arial"/>
          <w:b/>
          <w:u w:val="single"/>
        </w:rPr>
        <w:t>Recursos</w:t>
      </w:r>
      <w:r w:rsidR="004F1EE6">
        <w:rPr>
          <w:rFonts w:ascii="Arial" w:hAnsi="Arial" w:cs="Arial"/>
          <w:b/>
        </w:rPr>
        <w:t>:</w:t>
      </w:r>
    </w:p>
    <w:p w14:paraId="40F76B9E" w14:textId="77777777" w:rsidR="0009267F" w:rsidRPr="001017BA" w:rsidRDefault="0009267F" w:rsidP="00110B36">
      <w:pPr>
        <w:autoSpaceDE w:val="0"/>
        <w:autoSpaceDN w:val="0"/>
        <w:adjustRightInd w:val="0"/>
        <w:jc w:val="both"/>
        <w:rPr>
          <w:rFonts w:ascii="Arial" w:hAnsi="Arial" w:cs="Arial"/>
          <w:u w:val="single"/>
        </w:rPr>
      </w:pPr>
    </w:p>
    <w:p w14:paraId="6EE87166" w14:textId="77777777" w:rsidR="0009267F" w:rsidRPr="001017BA" w:rsidRDefault="0009267F" w:rsidP="00110B36">
      <w:pPr>
        <w:autoSpaceDE w:val="0"/>
        <w:autoSpaceDN w:val="0"/>
        <w:adjustRightInd w:val="0"/>
        <w:jc w:val="both"/>
        <w:rPr>
          <w:rFonts w:ascii="Arial" w:hAnsi="Arial" w:cs="Arial"/>
        </w:rPr>
      </w:pPr>
      <w:r w:rsidRPr="001017BA">
        <w:rPr>
          <w:rFonts w:ascii="Arial" w:hAnsi="Arial" w:cs="Arial"/>
        </w:rPr>
        <w:t>Clases de recursos:</w:t>
      </w:r>
      <w:r w:rsidR="00737356" w:rsidRPr="001017BA">
        <w:rPr>
          <w:rFonts w:ascii="Arial" w:hAnsi="Arial" w:cs="Arial"/>
        </w:rPr>
        <w:t xml:space="preserve"> </w:t>
      </w:r>
      <w:r w:rsidRPr="001017BA">
        <w:rPr>
          <w:rFonts w:ascii="Arial" w:hAnsi="Arial" w:cs="Arial"/>
        </w:rPr>
        <w:t>Reposición, Apelación y Queja.</w:t>
      </w:r>
    </w:p>
    <w:p w14:paraId="6653508F" w14:textId="77777777" w:rsidR="00737356" w:rsidRPr="001017BA" w:rsidRDefault="00737356" w:rsidP="00110B36">
      <w:pPr>
        <w:autoSpaceDE w:val="0"/>
        <w:autoSpaceDN w:val="0"/>
        <w:adjustRightInd w:val="0"/>
        <w:jc w:val="both"/>
        <w:rPr>
          <w:rFonts w:ascii="Arial" w:hAnsi="Arial" w:cs="Arial"/>
        </w:rPr>
      </w:pPr>
    </w:p>
    <w:p w14:paraId="25467D8E" w14:textId="77777777" w:rsidR="00737356" w:rsidRPr="001017BA" w:rsidRDefault="00B62DD8" w:rsidP="00110B36">
      <w:pPr>
        <w:autoSpaceDE w:val="0"/>
        <w:autoSpaceDN w:val="0"/>
        <w:adjustRightInd w:val="0"/>
        <w:jc w:val="both"/>
        <w:rPr>
          <w:rFonts w:ascii="Arial" w:hAnsi="Arial" w:cs="Arial"/>
        </w:rPr>
      </w:pPr>
      <w:r w:rsidRPr="001017BA">
        <w:rPr>
          <w:rFonts w:ascii="Arial" w:hAnsi="Arial" w:cs="Arial"/>
        </w:rPr>
        <w:t xml:space="preserve">Contra las decisiones de </w:t>
      </w:r>
      <w:r w:rsidR="00995B53" w:rsidRPr="001017BA">
        <w:rPr>
          <w:rFonts w:ascii="Arial" w:hAnsi="Arial" w:cs="Arial"/>
        </w:rPr>
        <w:t xml:space="preserve">simple </w:t>
      </w:r>
      <w:r w:rsidRPr="001017BA">
        <w:rPr>
          <w:rFonts w:ascii="Arial" w:hAnsi="Arial" w:cs="Arial"/>
        </w:rPr>
        <w:t>trámite no procede recurso alguno.</w:t>
      </w:r>
    </w:p>
    <w:p w14:paraId="1C4B70E0" w14:textId="77777777" w:rsidR="00B62DD8" w:rsidRPr="001017BA" w:rsidRDefault="00B62DD8" w:rsidP="00110B36">
      <w:pPr>
        <w:autoSpaceDE w:val="0"/>
        <w:autoSpaceDN w:val="0"/>
        <w:adjustRightInd w:val="0"/>
        <w:jc w:val="both"/>
        <w:rPr>
          <w:rFonts w:ascii="Arial" w:hAnsi="Arial" w:cs="Arial"/>
        </w:rPr>
      </w:pPr>
    </w:p>
    <w:p w14:paraId="1536155F" w14:textId="77777777" w:rsidR="00B62DD8" w:rsidRPr="001017BA" w:rsidRDefault="00B62DD8"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Los recursos se interponen por escrito y son sustentados en</w:t>
      </w:r>
      <w:r w:rsidR="00995B53" w:rsidRPr="001017BA">
        <w:rPr>
          <w:rFonts w:ascii="Arial" w:hAnsi="Arial" w:cs="Arial"/>
        </w:rPr>
        <w:t xml:space="preserve"> </w:t>
      </w:r>
      <w:r w:rsidR="000D230A" w:rsidRPr="001017BA">
        <w:rPr>
          <w:rFonts w:ascii="Arial" w:hAnsi="Arial" w:cs="Arial"/>
        </w:rPr>
        <w:t>el término</w:t>
      </w:r>
      <w:r w:rsidR="00995B53" w:rsidRPr="001017BA">
        <w:rPr>
          <w:rFonts w:ascii="Arial" w:hAnsi="Arial" w:cs="Arial"/>
        </w:rPr>
        <w:t xml:space="preserve"> previsto por la ley</w:t>
      </w:r>
      <w:r w:rsidRPr="001017BA">
        <w:rPr>
          <w:rFonts w:ascii="Arial" w:hAnsi="Arial" w:cs="Arial"/>
        </w:rPr>
        <w:t>.</w:t>
      </w:r>
    </w:p>
    <w:p w14:paraId="56DEA8BD" w14:textId="667AC06C" w:rsidR="00B62DD8" w:rsidRPr="001017BA" w:rsidRDefault="00B62DD8"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 xml:space="preserve">Los recursos de reposición y apelación se pueden interponer desde la fecha en que se expida la decisión, hasta el vencimiento de los </w:t>
      </w:r>
      <w:r w:rsidR="00110B36">
        <w:rPr>
          <w:rFonts w:ascii="Arial" w:hAnsi="Arial" w:cs="Arial"/>
        </w:rPr>
        <w:t>cinco</w:t>
      </w:r>
      <w:r w:rsidR="00110B36" w:rsidRPr="001017BA">
        <w:rPr>
          <w:rFonts w:ascii="Arial" w:hAnsi="Arial" w:cs="Arial"/>
        </w:rPr>
        <w:t xml:space="preserve"> </w:t>
      </w:r>
      <w:r w:rsidRPr="001017BA">
        <w:rPr>
          <w:rFonts w:ascii="Arial" w:hAnsi="Arial" w:cs="Arial"/>
        </w:rPr>
        <w:t>(</w:t>
      </w:r>
      <w:r w:rsidR="00110B36">
        <w:rPr>
          <w:rFonts w:ascii="Arial" w:hAnsi="Arial" w:cs="Arial"/>
        </w:rPr>
        <w:t>5</w:t>
      </w:r>
      <w:r w:rsidRPr="001017BA">
        <w:rPr>
          <w:rFonts w:ascii="Arial" w:hAnsi="Arial" w:cs="Arial"/>
        </w:rPr>
        <w:t>) días siguientes a la última notificación.</w:t>
      </w:r>
    </w:p>
    <w:p w14:paraId="36FC4296" w14:textId="77777777" w:rsidR="00B62DD8" w:rsidRPr="001017BA" w:rsidRDefault="00B62DD8"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Si la notificación de la decisión se realiza en estrados, los recursos se interponen y sustentan en la audiencia.</w:t>
      </w:r>
    </w:p>
    <w:p w14:paraId="06934BDD" w14:textId="77777777" w:rsidR="00B62DD8" w:rsidRPr="001017BA" w:rsidRDefault="00B62DD8"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Si la audiencia se realiza en varias sesiones, se interponen en la sesión donde se haya producido la decisión objeto de impugnación.</w:t>
      </w:r>
    </w:p>
    <w:p w14:paraId="5BD208D1" w14:textId="77777777" w:rsidR="00B62DD8" w:rsidRPr="001017BA" w:rsidRDefault="00B62DD8"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 xml:space="preserve">La </w:t>
      </w:r>
      <w:r w:rsidR="00184E34" w:rsidRPr="001017BA">
        <w:rPr>
          <w:rFonts w:ascii="Arial" w:hAnsi="Arial" w:cs="Arial"/>
        </w:rPr>
        <w:t>sustentación se hace en la misma audiencia o sesión.</w:t>
      </w:r>
    </w:p>
    <w:p w14:paraId="23A92839" w14:textId="77777777" w:rsidR="00184E34" w:rsidRPr="001017BA" w:rsidRDefault="00184E34" w:rsidP="00110B36">
      <w:pPr>
        <w:pStyle w:val="Prrafodelista"/>
        <w:numPr>
          <w:ilvl w:val="0"/>
          <w:numId w:val="9"/>
        </w:numPr>
        <w:autoSpaceDE w:val="0"/>
        <w:autoSpaceDN w:val="0"/>
        <w:adjustRightInd w:val="0"/>
        <w:jc w:val="both"/>
        <w:rPr>
          <w:rFonts w:ascii="Arial" w:hAnsi="Arial" w:cs="Arial"/>
        </w:rPr>
      </w:pPr>
      <w:r w:rsidRPr="001017BA">
        <w:rPr>
          <w:rFonts w:ascii="Arial" w:hAnsi="Arial" w:cs="Arial"/>
        </w:rPr>
        <w:t>Si los recursos no se sustentan oportunamente ante quien profiere la decisión, se rechazan.</w:t>
      </w:r>
    </w:p>
    <w:p w14:paraId="2B78D492" w14:textId="77777777" w:rsidR="00184E34" w:rsidRPr="001017BA" w:rsidRDefault="00184E34" w:rsidP="00110B36">
      <w:pPr>
        <w:autoSpaceDE w:val="0"/>
        <w:autoSpaceDN w:val="0"/>
        <w:adjustRightInd w:val="0"/>
        <w:jc w:val="both"/>
        <w:rPr>
          <w:rFonts w:ascii="Arial" w:hAnsi="Arial" w:cs="Arial"/>
        </w:rPr>
      </w:pPr>
    </w:p>
    <w:p w14:paraId="557FB1EA" w14:textId="77777777" w:rsidR="00184E34" w:rsidRPr="004F1EE6" w:rsidRDefault="00184E34" w:rsidP="00110B36">
      <w:pPr>
        <w:autoSpaceDE w:val="0"/>
        <w:autoSpaceDN w:val="0"/>
        <w:adjustRightInd w:val="0"/>
        <w:jc w:val="both"/>
        <w:rPr>
          <w:rFonts w:ascii="Arial" w:hAnsi="Arial" w:cs="Arial"/>
          <w:b/>
          <w:u w:val="single"/>
        </w:rPr>
      </w:pPr>
      <w:r w:rsidRPr="004F1EE6">
        <w:rPr>
          <w:rFonts w:ascii="Arial" w:hAnsi="Arial" w:cs="Arial"/>
          <w:b/>
          <w:u w:val="single"/>
        </w:rPr>
        <w:t xml:space="preserve">Recurso de </w:t>
      </w:r>
      <w:r w:rsidR="000D230A" w:rsidRPr="004F1EE6">
        <w:rPr>
          <w:rFonts w:ascii="Arial" w:hAnsi="Arial" w:cs="Arial"/>
          <w:b/>
          <w:u w:val="single"/>
        </w:rPr>
        <w:t>Reposición procede</w:t>
      </w:r>
      <w:r w:rsidR="00995B53" w:rsidRPr="004F1EE6">
        <w:rPr>
          <w:rFonts w:ascii="Arial" w:hAnsi="Arial" w:cs="Arial"/>
          <w:b/>
          <w:u w:val="single"/>
        </w:rPr>
        <w:t xml:space="preserve"> únicamente</w:t>
      </w:r>
      <w:r w:rsidRPr="004F1EE6">
        <w:rPr>
          <w:rFonts w:ascii="Arial" w:hAnsi="Arial" w:cs="Arial"/>
          <w:b/>
          <w:u w:val="single"/>
        </w:rPr>
        <w:t xml:space="preserve"> contra:</w:t>
      </w:r>
    </w:p>
    <w:p w14:paraId="1ED945C9" w14:textId="77777777" w:rsidR="00184E34" w:rsidRPr="001017BA" w:rsidRDefault="00184E34" w:rsidP="00110B36">
      <w:pPr>
        <w:autoSpaceDE w:val="0"/>
        <w:autoSpaceDN w:val="0"/>
        <w:adjustRightInd w:val="0"/>
        <w:jc w:val="both"/>
        <w:rPr>
          <w:rFonts w:ascii="Arial" w:hAnsi="Arial" w:cs="Arial"/>
        </w:rPr>
      </w:pPr>
    </w:p>
    <w:p w14:paraId="3B861820" w14:textId="77777777" w:rsidR="00110B36" w:rsidRDefault="00110B36" w:rsidP="00110B36">
      <w:pPr>
        <w:pStyle w:val="Prrafodelista"/>
        <w:numPr>
          <w:ilvl w:val="0"/>
          <w:numId w:val="10"/>
        </w:numPr>
        <w:autoSpaceDE w:val="0"/>
        <w:autoSpaceDN w:val="0"/>
        <w:adjustRightInd w:val="0"/>
        <w:jc w:val="both"/>
        <w:rPr>
          <w:rFonts w:ascii="Arial" w:hAnsi="Arial" w:cs="Arial"/>
        </w:rPr>
      </w:pPr>
      <w:r>
        <w:rPr>
          <w:rFonts w:ascii="Arial" w:hAnsi="Arial" w:cs="Arial"/>
        </w:rPr>
        <w:t>L</w:t>
      </w:r>
      <w:r w:rsidRPr="00110B36">
        <w:rPr>
          <w:rFonts w:ascii="Arial" w:hAnsi="Arial" w:cs="Arial"/>
        </w:rPr>
        <w:t xml:space="preserve">a decisión que niega la nulidad; </w:t>
      </w:r>
    </w:p>
    <w:p w14:paraId="30CB031B" w14:textId="77777777" w:rsidR="00110B36" w:rsidRDefault="00110B36" w:rsidP="00110B36">
      <w:pPr>
        <w:pStyle w:val="Prrafodelista"/>
        <w:numPr>
          <w:ilvl w:val="0"/>
          <w:numId w:val="10"/>
        </w:numPr>
        <w:autoSpaceDE w:val="0"/>
        <w:autoSpaceDN w:val="0"/>
        <w:adjustRightInd w:val="0"/>
        <w:jc w:val="both"/>
        <w:rPr>
          <w:rFonts w:ascii="Arial" w:hAnsi="Arial" w:cs="Arial"/>
        </w:rPr>
      </w:pPr>
      <w:r>
        <w:rPr>
          <w:rFonts w:ascii="Arial" w:hAnsi="Arial" w:cs="Arial"/>
        </w:rPr>
        <w:t>L</w:t>
      </w:r>
      <w:r w:rsidRPr="00110B36">
        <w:rPr>
          <w:rFonts w:ascii="Arial" w:hAnsi="Arial" w:cs="Arial"/>
        </w:rPr>
        <w:t>a negación de la solicitud de copias o pruebas en la etapa de inves</w:t>
      </w:r>
      <w:r>
        <w:rPr>
          <w:rFonts w:ascii="Arial" w:hAnsi="Arial" w:cs="Arial"/>
        </w:rPr>
        <w:t>tigación;</w:t>
      </w:r>
    </w:p>
    <w:p w14:paraId="7D97EB04" w14:textId="77777777" w:rsidR="002A5133" w:rsidRDefault="00110B36" w:rsidP="00110B36">
      <w:pPr>
        <w:pStyle w:val="Prrafodelista"/>
        <w:numPr>
          <w:ilvl w:val="0"/>
          <w:numId w:val="10"/>
        </w:numPr>
        <w:autoSpaceDE w:val="0"/>
        <w:autoSpaceDN w:val="0"/>
        <w:adjustRightInd w:val="0"/>
        <w:jc w:val="both"/>
        <w:rPr>
          <w:rFonts w:ascii="Arial" w:hAnsi="Arial" w:cs="Arial"/>
        </w:rPr>
      </w:pPr>
      <w:r>
        <w:rPr>
          <w:rFonts w:ascii="Arial" w:hAnsi="Arial" w:cs="Arial"/>
        </w:rPr>
        <w:t>L</w:t>
      </w:r>
      <w:r w:rsidRPr="00110B36">
        <w:rPr>
          <w:rFonts w:ascii="Arial" w:hAnsi="Arial" w:cs="Arial"/>
        </w:rPr>
        <w:t>a no procedencia de la</w:t>
      </w:r>
      <w:r>
        <w:rPr>
          <w:rFonts w:ascii="Arial" w:hAnsi="Arial" w:cs="Arial"/>
        </w:rPr>
        <w:t xml:space="preserve"> objeción del dictamen pericial;</w:t>
      </w:r>
      <w:r w:rsidRPr="00110B36">
        <w:rPr>
          <w:rFonts w:ascii="Arial" w:hAnsi="Arial" w:cs="Arial"/>
        </w:rPr>
        <w:t xml:space="preserve"> </w:t>
      </w:r>
    </w:p>
    <w:p w14:paraId="1A48613E" w14:textId="7B1C0926" w:rsidR="00184E34" w:rsidRPr="002A5133" w:rsidRDefault="00110B36" w:rsidP="00110B36">
      <w:pPr>
        <w:pStyle w:val="Prrafodelista"/>
        <w:numPr>
          <w:ilvl w:val="0"/>
          <w:numId w:val="10"/>
        </w:numPr>
        <w:autoSpaceDE w:val="0"/>
        <w:autoSpaceDN w:val="0"/>
        <w:adjustRightInd w:val="0"/>
        <w:jc w:val="both"/>
        <w:rPr>
          <w:rFonts w:ascii="Arial" w:hAnsi="Arial" w:cs="Arial"/>
        </w:rPr>
      </w:pPr>
      <w:r w:rsidRPr="002A5133">
        <w:rPr>
          <w:rFonts w:ascii="Arial" w:hAnsi="Arial" w:cs="Arial"/>
        </w:rPr>
        <w:t>La decisión que niega la acumulación</w:t>
      </w:r>
    </w:p>
    <w:p w14:paraId="5D2C5481" w14:textId="77777777" w:rsidR="002A5133" w:rsidRPr="001017BA" w:rsidRDefault="002A5133" w:rsidP="00110B36">
      <w:pPr>
        <w:autoSpaceDE w:val="0"/>
        <w:autoSpaceDN w:val="0"/>
        <w:adjustRightInd w:val="0"/>
        <w:jc w:val="both"/>
        <w:rPr>
          <w:rFonts w:ascii="Arial" w:hAnsi="Arial" w:cs="Arial"/>
        </w:rPr>
      </w:pPr>
    </w:p>
    <w:p w14:paraId="65C73CF2" w14:textId="77777777" w:rsidR="00184E34" w:rsidRPr="004F1EE6" w:rsidRDefault="00184E34" w:rsidP="00110B36">
      <w:pPr>
        <w:autoSpaceDE w:val="0"/>
        <w:autoSpaceDN w:val="0"/>
        <w:adjustRightInd w:val="0"/>
        <w:jc w:val="both"/>
        <w:rPr>
          <w:rFonts w:ascii="Arial" w:hAnsi="Arial" w:cs="Arial"/>
          <w:b/>
          <w:u w:val="single"/>
        </w:rPr>
      </w:pPr>
      <w:r w:rsidRPr="004F1EE6">
        <w:rPr>
          <w:rFonts w:ascii="Arial" w:hAnsi="Arial" w:cs="Arial"/>
          <w:b/>
          <w:u w:val="single"/>
        </w:rPr>
        <w:t xml:space="preserve">Recurso de </w:t>
      </w:r>
      <w:r w:rsidR="000D230A" w:rsidRPr="004F1EE6">
        <w:rPr>
          <w:rFonts w:ascii="Arial" w:hAnsi="Arial" w:cs="Arial"/>
          <w:b/>
          <w:u w:val="single"/>
        </w:rPr>
        <w:t>Apelación procede</w:t>
      </w:r>
      <w:r w:rsidRPr="004F1EE6">
        <w:rPr>
          <w:rFonts w:ascii="Arial" w:hAnsi="Arial" w:cs="Arial"/>
          <w:b/>
          <w:u w:val="single"/>
        </w:rPr>
        <w:t xml:space="preserve"> contra:</w:t>
      </w:r>
    </w:p>
    <w:p w14:paraId="2779FD50" w14:textId="77777777" w:rsidR="00184E34" w:rsidRPr="001017BA" w:rsidRDefault="00184E34" w:rsidP="00110B36">
      <w:pPr>
        <w:autoSpaceDE w:val="0"/>
        <w:autoSpaceDN w:val="0"/>
        <w:adjustRightInd w:val="0"/>
        <w:jc w:val="both"/>
        <w:rPr>
          <w:rFonts w:ascii="Arial" w:hAnsi="Arial" w:cs="Arial"/>
        </w:rPr>
      </w:pPr>
    </w:p>
    <w:p w14:paraId="0DF7A109" w14:textId="77777777" w:rsidR="00184E34" w:rsidRPr="001017BA" w:rsidRDefault="00184E34" w:rsidP="00110B36">
      <w:pPr>
        <w:pStyle w:val="Prrafodelista"/>
        <w:numPr>
          <w:ilvl w:val="0"/>
          <w:numId w:val="11"/>
        </w:numPr>
        <w:autoSpaceDE w:val="0"/>
        <w:autoSpaceDN w:val="0"/>
        <w:adjustRightInd w:val="0"/>
        <w:jc w:val="both"/>
        <w:rPr>
          <w:rFonts w:ascii="Arial" w:hAnsi="Arial" w:cs="Arial"/>
        </w:rPr>
      </w:pPr>
      <w:r w:rsidRPr="001017BA">
        <w:rPr>
          <w:rFonts w:ascii="Arial" w:hAnsi="Arial" w:cs="Arial"/>
        </w:rPr>
        <w:t xml:space="preserve">La decisión que niega la </w:t>
      </w:r>
      <w:r w:rsidR="00737588" w:rsidRPr="001017BA">
        <w:rPr>
          <w:rFonts w:ascii="Arial" w:hAnsi="Arial" w:cs="Arial"/>
        </w:rPr>
        <w:t>práctica</w:t>
      </w:r>
      <w:r w:rsidRPr="001017BA">
        <w:rPr>
          <w:rFonts w:ascii="Arial" w:hAnsi="Arial" w:cs="Arial"/>
        </w:rPr>
        <w:t xml:space="preserve"> de pruebas solicitadas en los descargos.</w:t>
      </w:r>
    </w:p>
    <w:p w14:paraId="6FE987DF" w14:textId="77777777" w:rsidR="00184E34" w:rsidRPr="001017BA" w:rsidRDefault="00184E34" w:rsidP="00110B36">
      <w:pPr>
        <w:pStyle w:val="Prrafodelista"/>
        <w:numPr>
          <w:ilvl w:val="0"/>
          <w:numId w:val="11"/>
        </w:numPr>
        <w:autoSpaceDE w:val="0"/>
        <w:autoSpaceDN w:val="0"/>
        <w:adjustRightInd w:val="0"/>
        <w:jc w:val="both"/>
        <w:rPr>
          <w:rFonts w:ascii="Arial" w:hAnsi="Arial" w:cs="Arial"/>
        </w:rPr>
      </w:pPr>
      <w:r w:rsidRPr="001017BA">
        <w:rPr>
          <w:rFonts w:ascii="Arial" w:hAnsi="Arial" w:cs="Arial"/>
        </w:rPr>
        <w:lastRenderedPageBreak/>
        <w:t>La decisión de archivo.</w:t>
      </w:r>
    </w:p>
    <w:p w14:paraId="6D0E594A" w14:textId="77777777" w:rsidR="00184E34" w:rsidRPr="001017BA" w:rsidRDefault="00184E34" w:rsidP="00110B36">
      <w:pPr>
        <w:pStyle w:val="Prrafodelista"/>
        <w:numPr>
          <w:ilvl w:val="0"/>
          <w:numId w:val="11"/>
        </w:numPr>
        <w:autoSpaceDE w:val="0"/>
        <w:autoSpaceDN w:val="0"/>
        <w:adjustRightInd w:val="0"/>
        <w:jc w:val="both"/>
        <w:rPr>
          <w:rFonts w:ascii="Arial" w:hAnsi="Arial" w:cs="Arial"/>
        </w:rPr>
      </w:pPr>
      <w:r w:rsidRPr="001017BA">
        <w:rPr>
          <w:rFonts w:ascii="Arial" w:hAnsi="Arial" w:cs="Arial"/>
        </w:rPr>
        <w:t>El fallo de primera instancia.</w:t>
      </w:r>
    </w:p>
    <w:p w14:paraId="5A845FA5" w14:textId="77777777" w:rsidR="00184E34" w:rsidRPr="001017BA" w:rsidRDefault="00184E34" w:rsidP="00110B36">
      <w:pPr>
        <w:autoSpaceDE w:val="0"/>
        <w:autoSpaceDN w:val="0"/>
        <w:adjustRightInd w:val="0"/>
        <w:jc w:val="both"/>
        <w:rPr>
          <w:rFonts w:ascii="Arial" w:hAnsi="Arial" w:cs="Arial"/>
        </w:rPr>
      </w:pPr>
    </w:p>
    <w:p w14:paraId="23562F36" w14:textId="77777777" w:rsidR="00184E34" w:rsidRPr="00714E74" w:rsidRDefault="00A310D7" w:rsidP="00110B36">
      <w:pPr>
        <w:autoSpaceDE w:val="0"/>
        <w:autoSpaceDN w:val="0"/>
        <w:adjustRightInd w:val="0"/>
        <w:jc w:val="both"/>
        <w:rPr>
          <w:rFonts w:ascii="Arial" w:hAnsi="Arial" w:cs="Arial"/>
          <w:b/>
          <w:u w:val="single"/>
        </w:rPr>
      </w:pPr>
      <w:r w:rsidRPr="00714E74">
        <w:rPr>
          <w:rFonts w:ascii="Arial" w:hAnsi="Arial" w:cs="Arial"/>
          <w:b/>
          <w:u w:val="single"/>
        </w:rPr>
        <w:t>Se concede en el efecto suspensivo cuando:</w:t>
      </w:r>
    </w:p>
    <w:p w14:paraId="3C5DDE2B" w14:textId="77777777" w:rsidR="00A310D7" w:rsidRPr="001017BA" w:rsidRDefault="00A310D7" w:rsidP="00110B36">
      <w:pPr>
        <w:autoSpaceDE w:val="0"/>
        <w:autoSpaceDN w:val="0"/>
        <w:adjustRightInd w:val="0"/>
        <w:jc w:val="both"/>
        <w:rPr>
          <w:rFonts w:ascii="Arial" w:hAnsi="Arial" w:cs="Arial"/>
          <w:u w:val="single"/>
        </w:rPr>
      </w:pPr>
    </w:p>
    <w:p w14:paraId="7820F042" w14:textId="77777777" w:rsidR="00A310D7" w:rsidRPr="001017BA" w:rsidRDefault="00A310D7" w:rsidP="00110B36">
      <w:pPr>
        <w:pStyle w:val="Prrafodelista"/>
        <w:numPr>
          <w:ilvl w:val="0"/>
          <w:numId w:val="13"/>
        </w:numPr>
        <w:autoSpaceDE w:val="0"/>
        <w:autoSpaceDN w:val="0"/>
        <w:adjustRightInd w:val="0"/>
        <w:jc w:val="both"/>
        <w:rPr>
          <w:rFonts w:ascii="Arial" w:hAnsi="Arial" w:cs="Arial"/>
        </w:rPr>
      </w:pPr>
      <w:r w:rsidRPr="001017BA">
        <w:rPr>
          <w:rFonts w:ascii="Arial" w:hAnsi="Arial" w:cs="Arial"/>
        </w:rPr>
        <w:t>Se apela la decisión de archivo.</w:t>
      </w:r>
    </w:p>
    <w:p w14:paraId="22AE0F9C" w14:textId="77777777" w:rsidR="00A310D7" w:rsidRPr="001017BA" w:rsidRDefault="00A310D7" w:rsidP="00110B36">
      <w:pPr>
        <w:pStyle w:val="Prrafodelista"/>
        <w:numPr>
          <w:ilvl w:val="0"/>
          <w:numId w:val="13"/>
        </w:numPr>
        <w:autoSpaceDE w:val="0"/>
        <w:autoSpaceDN w:val="0"/>
        <w:adjustRightInd w:val="0"/>
        <w:jc w:val="both"/>
        <w:rPr>
          <w:rFonts w:ascii="Arial" w:hAnsi="Arial" w:cs="Arial"/>
        </w:rPr>
      </w:pPr>
      <w:r w:rsidRPr="001017BA">
        <w:rPr>
          <w:rFonts w:ascii="Arial" w:hAnsi="Arial" w:cs="Arial"/>
        </w:rPr>
        <w:t>Se apela el fallo de primera instancia.</w:t>
      </w:r>
    </w:p>
    <w:p w14:paraId="0A99A26D" w14:textId="77777777" w:rsidR="00A310D7" w:rsidRPr="001017BA" w:rsidRDefault="00A310D7" w:rsidP="00110B36">
      <w:pPr>
        <w:pStyle w:val="Prrafodelista"/>
        <w:numPr>
          <w:ilvl w:val="0"/>
          <w:numId w:val="13"/>
        </w:numPr>
        <w:autoSpaceDE w:val="0"/>
        <w:autoSpaceDN w:val="0"/>
        <w:adjustRightInd w:val="0"/>
        <w:jc w:val="both"/>
        <w:rPr>
          <w:rFonts w:ascii="Arial" w:hAnsi="Arial" w:cs="Arial"/>
        </w:rPr>
      </w:pPr>
      <w:r w:rsidRPr="001017BA">
        <w:rPr>
          <w:rFonts w:ascii="Arial" w:hAnsi="Arial" w:cs="Arial"/>
        </w:rPr>
        <w:t>Se apela la decisión que niega totalmente la práctica de pruebas.</w:t>
      </w:r>
    </w:p>
    <w:p w14:paraId="42F8DF67" w14:textId="77777777" w:rsidR="00A310D7" w:rsidRPr="001017BA" w:rsidRDefault="00A310D7" w:rsidP="00110B36">
      <w:pPr>
        <w:autoSpaceDE w:val="0"/>
        <w:autoSpaceDN w:val="0"/>
        <w:adjustRightInd w:val="0"/>
        <w:jc w:val="both"/>
        <w:rPr>
          <w:rFonts w:ascii="Arial" w:hAnsi="Arial" w:cs="Arial"/>
        </w:rPr>
      </w:pPr>
    </w:p>
    <w:p w14:paraId="609F47E9" w14:textId="77777777" w:rsidR="00A310D7" w:rsidRPr="00714E74" w:rsidRDefault="00A310D7" w:rsidP="00110B36">
      <w:pPr>
        <w:autoSpaceDE w:val="0"/>
        <w:autoSpaceDN w:val="0"/>
        <w:adjustRightInd w:val="0"/>
        <w:jc w:val="both"/>
        <w:rPr>
          <w:rFonts w:ascii="Arial" w:hAnsi="Arial" w:cs="Arial"/>
          <w:b/>
          <w:u w:val="single"/>
        </w:rPr>
      </w:pPr>
      <w:r w:rsidRPr="00714E74">
        <w:rPr>
          <w:rFonts w:ascii="Arial" w:hAnsi="Arial" w:cs="Arial"/>
          <w:b/>
          <w:u w:val="single"/>
        </w:rPr>
        <w:t>Se concede en</w:t>
      </w:r>
      <w:r w:rsidR="00995B53" w:rsidRPr="00714E74">
        <w:rPr>
          <w:rFonts w:ascii="Arial" w:hAnsi="Arial" w:cs="Arial"/>
          <w:b/>
          <w:u w:val="single"/>
        </w:rPr>
        <w:t xml:space="preserve"> </w:t>
      </w:r>
      <w:r w:rsidRPr="00714E74">
        <w:rPr>
          <w:rFonts w:ascii="Arial" w:hAnsi="Arial" w:cs="Arial"/>
          <w:b/>
          <w:u w:val="single"/>
        </w:rPr>
        <w:t>el efecto diferido cuando:</w:t>
      </w:r>
    </w:p>
    <w:p w14:paraId="59969926" w14:textId="77777777" w:rsidR="00184E34" w:rsidRPr="001017BA" w:rsidRDefault="00184E34" w:rsidP="00110B36">
      <w:pPr>
        <w:autoSpaceDE w:val="0"/>
        <w:autoSpaceDN w:val="0"/>
        <w:adjustRightInd w:val="0"/>
        <w:jc w:val="both"/>
        <w:rPr>
          <w:rFonts w:ascii="Arial" w:hAnsi="Arial" w:cs="Arial"/>
        </w:rPr>
      </w:pPr>
    </w:p>
    <w:p w14:paraId="017E290A" w14:textId="77777777" w:rsidR="00A310D7" w:rsidRPr="001017BA" w:rsidRDefault="00A310D7" w:rsidP="00110B36">
      <w:pPr>
        <w:pStyle w:val="Prrafodelista"/>
        <w:numPr>
          <w:ilvl w:val="0"/>
          <w:numId w:val="14"/>
        </w:numPr>
        <w:autoSpaceDE w:val="0"/>
        <w:autoSpaceDN w:val="0"/>
        <w:adjustRightInd w:val="0"/>
        <w:jc w:val="both"/>
        <w:rPr>
          <w:rFonts w:ascii="Arial" w:hAnsi="Arial" w:cs="Arial"/>
        </w:rPr>
      </w:pPr>
      <w:r w:rsidRPr="001017BA">
        <w:rPr>
          <w:rFonts w:ascii="Arial" w:hAnsi="Arial" w:cs="Arial"/>
        </w:rPr>
        <w:t>No se han decretado pruebas de oficio y la negativa es total.</w:t>
      </w:r>
    </w:p>
    <w:p w14:paraId="7C86E8FE" w14:textId="77777777" w:rsidR="001017BA" w:rsidRDefault="001017BA" w:rsidP="00110B36">
      <w:pPr>
        <w:autoSpaceDE w:val="0"/>
        <w:autoSpaceDN w:val="0"/>
        <w:adjustRightInd w:val="0"/>
        <w:jc w:val="both"/>
        <w:rPr>
          <w:rFonts w:ascii="Arial" w:hAnsi="Arial" w:cs="Arial"/>
          <w:u w:val="single"/>
        </w:rPr>
      </w:pPr>
    </w:p>
    <w:p w14:paraId="5EA55E05" w14:textId="77777777" w:rsidR="00A310D7" w:rsidRPr="00714E74" w:rsidRDefault="00A310D7" w:rsidP="00110B36">
      <w:pPr>
        <w:autoSpaceDE w:val="0"/>
        <w:autoSpaceDN w:val="0"/>
        <w:adjustRightInd w:val="0"/>
        <w:jc w:val="both"/>
        <w:rPr>
          <w:rFonts w:ascii="Arial" w:hAnsi="Arial" w:cs="Arial"/>
          <w:b/>
          <w:u w:val="single"/>
        </w:rPr>
      </w:pPr>
      <w:r w:rsidRPr="00714E74">
        <w:rPr>
          <w:rFonts w:ascii="Arial" w:hAnsi="Arial" w:cs="Arial"/>
          <w:b/>
          <w:u w:val="single"/>
        </w:rPr>
        <w:t>Se concede en el efecto devolutivo cuando:</w:t>
      </w:r>
    </w:p>
    <w:p w14:paraId="0914C880" w14:textId="77777777" w:rsidR="00A310D7" w:rsidRPr="001017BA" w:rsidRDefault="00A310D7" w:rsidP="00110B36">
      <w:pPr>
        <w:autoSpaceDE w:val="0"/>
        <w:autoSpaceDN w:val="0"/>
        <w:adjustRightInd w:val="0"/>
        <w:jc w:val="both"/>
        <w:rPr>
          <w:rFonts w:ascii="Arial" w:hAnsi="Arial" w:cs="Arial"/>
          <w:u w:val="single"/>
        </w:rPr>
      </w:pPr>
    </w:p>
    <w:p w14:paraId="7D5C9270" w14:textId="77777777" w:rsidR="00A310D7" w:rsidRPr="001017BA" w:rsidRDefault="00A310D7" w:rsidP="00110B36">
      <w:pPr>
        <w:pStyle w:val="Prrafodelista"/>
        <w:numPr>
          <w:ilvl w:val="0"/>
          <w:numId w:val="14"/>
        </w:numPr>
        <w:autoSpaceDE w:val="0"/>
        <w:autoSpaceDN w:val="0"/>
        <w:adjustRightInd w:val="0"/>
        <w:jc w:val="both"/>
        <w:rPr>
          <w:rFonts w:ascii="Arial" w:hAnsi="Arial" w:cs="Arial"/>
        </w:rPr>
      </w:pPr>
      <w:r w:rsidRPr="001017BA">
        <w:rPr>
          <w:rFonts w:ascii="Arial" w:hAnsi="Arial" w:cs="Arial"/>
        </w:rPr>
        <w:t>Se apela la decisión que niega parcialmente las pruebas.</w:t>
      </w:r>
    </w:p>
    <w:p w14:paraId="636ADEE0" w14:textId="77777777" w:rsidR="00A310D7" w:rsidRPr="001017BA" w:rsidRDefault="00A310D7" w:rsidP="00110B36">
      <w:pPr>
        <w:autoSpaceDE w:val="0"/>
        <w:autoSpaceDN w:val="0"/>
        <w:adjustRightInd w:val="0"/>
        <w:jc w:val="both"/>
        <w:rPr>
          <w:rFonts w:ascii="Arial" w:hAnsi="Arial" w:cs="Arial"/>
        </w:rPr>
      </w:pPr>
    </w:p>
    <w:p w14:paraId="15F531E3" w14:textId="77777777" w:rsidR="00A310D7" w:rsidRPr="00714E74" w:rsidRDefault="00A310D7" w:rsidP="00110B36">
      <w:pPr>
        <w:autoSpaceDE w:val="0"/>
        <w:autoSpaceDN w:val="0"/>
        <w:adjustRightInd w:val="0"/>
        <w:jc w:val="both"/>
        <w:rPr>
          <w:rFonts w:ascii="Arial" w:hAnsi="Arial" w:cs="Arial"/>
          <w:b/>
          <w:u w:val="single"/>
        </w:rPr>
      </w:pPr>
      <w:r w:rsidRPr="00714E74">
        <w:rPr>
          <w:rFonts w:ascii="Arial" w:hAnsi="Arial" w:cs="Arial"/>
          <w:b/>
          <w:u w:val="single"/>
        </w:rPr>
        <w:t>Recurso de queja procede contra:</w:t>
      </w:r>
    </w:p>
    <w:p w14:paraId="7A878443" w14:textId="77777777" w:rsidR="00A310D7" w:rsidRPr="001017BA" w:rsidRDefault="00A310D7" w:rsidP="00110B36">
      <w:pPr>
        <w:autoSpaceDE w:val="0"/>
        <w:autoSpaceDN w:val="0"/>
        <w:adjustRightInd w:val="0"/>
        <w:jc w:val="both"/>
        <w:rPr>
          <w:rFonts w:ascii="Arial" w:hAnsi="Arial" w:cs="Arial"/>
        </w:rPr>
      </w:pPr>
    </w:p>
    <w:p w14:paraId="3BEA0463" w14:textId="77777777" w:rsidR="00A310D7" w:rsidRPr="000D230A" w:rsidRDefault="00A310D7" w:rsidP="00110B36">
      <w:pPr>
        <w:pStyle w:val="Prrafodelista"/>
        <w:numPr>
          <w:ilvl w:val="0"/>
          <w:numId w:val="14"/>
        </w:numPr>
        <w:autoSpaceDE w:val="0"/>
        <w:autoSpaceDN w:val="0"/>
        <w:adjustRightInd w:val="0"/>
        <w:jc w:val="both"/>
        <w:rPr>
          <w:rFonts w:ascii="Arial" w:hAnsi="Arial" w:cs="Arial"/>
        </w:rPr>
      </w:pPr>
      <w:r w:rsidRPr="001017BA">
        <w:rPr>
          <w:rFonts w:ascii="Arial" w:hAnsi="Arial" w:cs="Arial"/>
        </w:rPr>
        <w:t>La decisión que rechaza el recurso de apelación.</w:t>
      </w:r>
    </w:p>
    <w:p w14:paraId="1BB72228" w14:textId="77777777" w:rsidR="00A0370D" w:rsidRPr="001017BA" w:rsidRDefault="00A0370D" w:rsidP="00110B36">
      <w:pPr>
        <w:autoSpaceDE w:val="0"/>
        <w:autoSpaceDN w:val="0"/>
        <w:adjustRightInd w:val="0"/>
        <w:jc w:val="both"/>
        <w:rPr>
          <w:rFonts w:ascii="Arial" w:hAnsi="Arial" w:cs="Arial"/>
          <w:u w:val="single"/>
        </w:rPr>
      </w:pPr>
    </w:p>
    <w:p w14:paraId="5BA62A5A" w14:textId="77777777" w:rsidR="00A310D7" w:rsidRPr="00714E74" w:rsidRDefault="00A310D7" w:rsidP="00110B36">
      <w:pPr>
        <w:autoSpaceDE w:val="0"/>
        <w:autoSpaceDN w:val="0"/>
        <w:adjustRightInd w:val="0"/>
        <w:jc w:val="both"/>
        <w:rPr>
          <w:rFonts w:ascii="Arial" w:hAnsi="Arial" w:cs="Arial"/>
          <w:b/>
          <w:u w:val="single"/>
        </w:rPr>
      </w:pPr>
      <w:r w:rsidRPr="00714E74">
        <w:rPr>
          <w:rFonts w:ascii="Arial" w:hAnsi="Arial" w:cs="Arial"/>
          <w:b/>
          <w:u w:val="single"/>
        </w:rPr>
        <w:t>Términos</w:t>
      </w:r>
    </w:p>
    <w:p w14:paraId="10B3A606" w14:textId="77777777" w:rsidR="00A0370D" w:rsidRPr="001017BA" w:rsidRDefault="00A0370D" w:rsidP="00110B36">
      <w:pPr>
        <w:autoSpaceDE w:val="0"/>
        <w:autoSpaceDN w:val="0"/>
        <w:adjustRightInd w:val="0"/>
        <w:jc w:val="both"/>
        <w:rPr>
          <w:rFonts w:ascii="Arial" w:hAnsi="Arial" w:cs="Arial"/>
          <w:u w:val="single"/>
        </w:rPr>
      </w:pPr>
    </w:p>
    <w:p w14:paraId="67AC13E3" w14:textId="77777777" w:rsidR="00113C0C" w:rsidRDefault="00113C0C" w:rsidP="00110B36">
      <w:pPr>
        <w:autoSpaceDE w:val="0"/>
        <w:autoSpaceDN w:val="0"/>
        <w:adjustRightInd w:val="0"/>
        <w:jc w:val="both"/>
        <w:rPr>
          <w:rFonts w:ascii="Arial" w:hAnsi="Arial" w:cs="Arial"/>
        </w:rPr>
      </w:pPr>
      <w:r>
        <w:rPr>
          <w:rFonts w:ascii="Arial" w:hAnsi="Arial" w:cs="Arial"/>
        </w:rPr>
        <w:t xml:space="preserve">Corresponde a los tiempos establecidos por el Legislador al operador disciplinario, sujetos procesales e intervinientes para gestionar y actuar en cada una de las etapas del proceso disciplinario. </w:t>
      </w:r>
    </w:p>
    <w:p w14:paraId="5EDF7AAF" w14:textId="77777777" w:rsidR="00113C0C" w:rsidRDefault="00113C0C" w:rsidP="00110B36">
      <w:pPr>
        <w:autoSpaceDE w:val="0"/>
        <w:autoSpaceDN w:val="0"/>
        <w:adjustRightInd w:val="0"/>
        <w:jc w:val="both"/>
        <w:rPr>
          <w:rFonts w:ascii="Arial" w:hAnsi="Arial" w:cs="Arial"/>
        </w:rPr>
      </w:pPr>
    </w:p>
    <w:p w14:paraId="56F4FA29" w14:textId="57136803" w:rsidR="00A310D7" w:rsidRPr="001017BA" w:rsidRDefault="00113C0C" w:rsidP="00110B36">
      <w:pPr>
        <w:autoSpaceDE w:val="0"/>
        <w:autoSpaceDN w:val="0"/>
        <w:adjustRightInd w:val="0"/>
        <w:jc w:val="both"/>
        <w:rPr>
          <w:rFonts w:ascii="Arial" w:hAnsi="Arial" w:cs="Arial"/>
        </w:rPr>
      </w:pPr>
      <w:r>
        <w:rPr>
          <w:rFonts w:ascii="Arial" w:hAnsi="Arial" w:cs="Arial"/>
        </w:rPr>
        <w:t>Actualmente son l</w:t>
      </w:r>
      <w:r w:rsidR="00995B53" w:rsidRPr="001017BA">
        <w:rPr>
          <w:rFonts w:ascii="Arial" w:hAnsi="Arial" w:cs="Arial"/>
        </w:rPr>
        <w:t xml:space="preserve">os contemplados en la </w:t>
      </w:r>
      <w:r w:rsidR="00110B36">
        <w:rPr>
          <w:rFonts w:ascii="Arial" w:hAnsi="Arial" w:cs="Arial"/>
        </w:rPr>
        <w:t xml:space="preserve">Ley 1952 de 2019 </w:t>
      </w:r>
      <w:r>
        <w:rPr>
          <w:rFonts w:ascii="Arial" w:hAnsi="Arial" w:cs="Arial"/>
        </w:rPr>
        <w:t>– Código General Disciplinario, adicionado</w:t>
      </w:r>
      <w:r w:rsidR="00110B36">
        <w:rPr>
          <w:rFonts w:ascii="Arial" w:hAnsi="Arial" w:cs="Arial"/>
        </w:rPr>
        <w:t xml:space="preserve"> y modific</w:t>
      </w:r>
      <w:r>
        <w:rPr>
          <w:rFonts w:ascii="Arial" w:hAnsi="Arial" w:cs="Arial"/>
        </w:rPr>
        <w:t>ado</w:t>
      </w:r>
      <w:r w:rsidR="00110B36">
        <w:rPr>
          <w:rFonts w:ascii="Arial" w:hAnsi="Arial" w:cs="Arial"/>
        </w:rPr>
        <w:t xml:space="preserve"> por la Ley 2094 de 2021</w:t>
      </w:r>
      <w:r w:rsidR="00995B53" w:rsidRPr="001017BA">
        <w:rPr>
          <w:rFonts w:ascii="Arial" w:hAnsi="Arial" w:cs="Arial"/>
        </w:rPr>
        <w:t xml:space="preserve">. </w:t>
      </w:r>
    </w:p>
    <w:p w14:paraId="42562FBF" w14:textId="679BD3B6" w:rsidR="00110B36" w:rsidRPr="00714E74" w:rsidRDefault="003221FB" w:rsidP="00110B36">
      <w:pPr>
        <w:autoSpaceDE w:val="0"/>
        <w:autoSpaceDN w:val="0"/>
        <w:adjustRightInd w:val="0"/>
        <w:jc w:val="both"/>
        <w:rPr>
          <w:rFonts w:ascii="Arial" w:hAnsi="Arial" w:cs="Arial"/>
          <w:b/>
          <w:u w:val="single"/>
        </w:rPr>
      </w:pPr>
      <w:r w:rsidRPr="00714E74">
        <w:rPr>
          <w:rFonts w:ascii="Arial" w:hAnsi="Arial" w:cs="Arial"/>
          <w:b/>
          <w:u w:val="single"/>
        </w:rPr>
        <w:t xml:space="preserve">Derechos, </w:t>
      </w:r>
      <w:r w:rsidR="00110B36" w:rsidRPr="00714E74">
        <w:rPr>
          <w:rFonts w:ascii="Arial" w:hAnsi="Arial" w:cs="Arial"/>
          <w:b/>
          <w:u w:val="single"/>
        </w:rPr>
        <w:t xml:space="preserve">deberes, prohibiciones, incompatibilidades, impedimentos, inhabilidades y conflicto de intereses de los </w:t>
      </w:r>
      <w:r w:rsidRPr="00714E74">
        <w:rPr>
          <w:rFonts w:ascii="Arial" w:hAnsi="Arial" w:cs="Arial"/>
          <w:b/>
          <w:u w:val="single"/>
        </w:rPr>
        <w:t>Servidor</w:t>
      </w:r>
      <w:r w:rsidR="00110B36">
        <w:rPr>
          <w:rFonts w:ascii="Arial" w:hAnsi="Arial" w:cs="Arial"/>
          <w:b/>
          <w:u w:val="single"/>
        </w:rPr>
        <w:t>es</w:t>
      </w:r>
      <w:r w:rsidRPr="00714E74">
        <w:rPr>
          <w:rFonts w:ascii="Arial" w:hAnsi="Arial" w:cs="Arial"/>
          <w:b/>
          <w:u w:val="single"/>
        </w:rPr>
        <w:t xml:space="preserve"> Público</w:t>
      </w:r>
      <w:r w:rsidR="00110B36">
        <w:rPr>
          <w:rFonts w:ascii="Arial" w:hAnsi="Arial" w:cs="Arial"/>
          <w:b/>
          <w:u w:val="single"/>
        </w:rPr>
        <w:t>s</w:t>
      </w:r>
      <w:r w:rsidRPr="00714E74">
        <w:rPr>
          <w:rFonts w:ascii="Arial" w:hAnsi="Arial" w:cs="Arial"/>
          <w:b/>
          <w:u w:val="single"/>
        </w:rPr>
        <w:t xml:space="preserve">. </w:t>
      </w:r>
    </w:p>
    <w:p w14:paraId="4603100B" w14:textId="77777777" w:rsidR="00110B36" w:rsidRDefault="00110B36" w:rsidP="00110B36">
      <w:pPr>
        <w:autoSpaceDE w:val="0"/>
        <w:autoSpaceDN w:val="0"/>
        <w:adjustRightInd w:val="0"/>
        <w:jc w:val="both"/>
        <w:rPr>
          <w:rFonts w:ascii="Arial" w:hAnsi="Arial" w:cs="Arial"/>
          <w:b/>
        </w:rPr>
      </w:pPr>
    </w:p>
    <w:p w14:paraId="6F6DA2C5" w14:textId="0DC3A246" w:rsidR="00995B53" w:rsidRPr="001017BA" w:rsidRDefault="00113C0C" w:rsidP="00110B36">
      <w:pPr>
        <w:autoSpaceDE w:val="0"/>
        <w:autoSpaceDN w:val="0"/>
        <w:adjustRightInd w:val="0"/>
        <w:jc w:val="both"/>
        <w:rPr>
          <w:rFonts w:ascii="Arial" w:hAnsi="Arial" w:cs="Arial"/>
        </w:rPr>
      </w:pPr>
      <w:r>
        <w:rPr>
          <w:rFonts w:ascii="Arial" w:hAnsi="Arial" w:cs="Arial"/>
        </w:rPr>
        <w:t>L</w:t>
      </w:r>
      <w:r w:rsidR="00110B36">
        <w:rPr>
          <w:rFonts w:ascii="Arial" w:hAnsi="Arial" w:cs="Arial"/>
        </w:rPr>
        <w:t>os</w:t>
      </w:r>
      <w:r w:rsidR="00110B36" w:rsidRPr="00110B36">
        <w:t xml:space="preserve"> </w:t>
      </w:r>
      <w:r w:rsidR="00110B36">
        <w:rPr>
          <w:rFonts w:ascii="Arial" w:hAnsi="Arial" w:cs="Arial"/>
        </w:rPr>
        <w:t>d</w:t>
      </w:r>
      <w:r w:rsidR="00110B36" w:rsidRPr="00110B36">
        <w:rPr>
          <w:rFonts w:ascii="Arial" w:hAnsi="Arial" w:cs="Arial"/>
        </w:rPr>
        <w:t>erechos, deberes, prohibiciones, incompatibilidades, impedimentos, inhabilidades y conflicto de intereses del Servidor Público</w:t>
      </w:r>
      <w:r w:rsidR="00110B36">
        <w:rPr>
          <w:rFonts w:ascii="Arial" w:hAnsi="Arial" w:cs="Arial"/>
        </w:rPr>
        <w:t xml:space="preserve"> se encuentran consagrados </w:t>
      </w:r>
      <w:r w:rsidR="00995B53" w:rsidRPr="001017BA">
        <w:rPr>
          <w:rFonts w:ascii="Arial" w:hAnsi="Arial" w:cs="Arial"/>
        </w:rPr>
        <w:t xml:space="preserve">típicamente en la </w:t>
      </w:r>
      <w:r w:rsidR="00110B36">
        <w:rPr>
          <w:rFonts w:ascii="Arial" w:hAnsi="Arial" w:cs="Arial"/>
        </w:rPr>
        <w:t>Ley 1952 de 2019 adicionada y modificada por la Ley 2094 de 2021.</w:t>
      </w:r>
    </w:p>
    <w:p w14:paraId="5C0A63F7" w14:textId="77777777" w:rsidR="003221FB" w:rsidRPr="001017BA" w:rsidRDefault="003221FB" w:rsidP="00110B36">
      <w:pPr>
        <w:autoSpaceDE w:val="0"/>
        <w:autoSpaceDN w:val="0"/>
        <w:adjustRightInd w:val="0"/>
        <w:jc w:val="both"/>
        <w:rPr>
          <w:rFonts w:ascii="Arial" w:hAnsi="Arial" w:cs="Arial"/>
        </w:rPr>
      </w:pPr>
    </w:p>
    <w:p w14:paraId="15A9D313" w14:textId="77777777" w:rsidR="003221FB" w:rsidRPr="00714E74" w:rsidRDefault="000D230A" w:rsidP="00110B36">
      <w:pPr>
        <w:autoSpaceDE w:val="0"/>
        <w:autoSpaceDN w:val="0"/>
        <w:adjustRightInd w:val="0"/>
        <w:jc w:val="both"/>
        <w:rPr>
          <w:rFonts w:ascii="Arial" w:hAnsi="Arial" w:cs="Arial"/>
          <w:b/>
          <w:u w:val="single"/>
        </w:rPr>
      </w:pPr>
      <w:r w:rsidRPr="00714E74">
        <w:rPr>
          <w:rFonts w:ascii="Arial" w:hAnsi="Arial" w:cs="Arial"/>
          <w:b/>
          <w:u w:val="single"/>
        </w:rPr>
        <w:t>S</w:t>
      </w:r>
      <w:r w:rsidR="003221FB" w:rsidRPr="00714E74">
        <w:rPr>
          <w:rFonts w:ascii="Arial" w:hAnsi="Arial" w:cs="Arial"/>
          <w:b/>
          <w:u w:val="single"/>
        </w:rPr>
        <w:t xml:space="preserve">anciones disciplinarias: </w:t>
      </w:r>
    </w:p>
    <w:p w14:paraId="2F13394C" w14:textId="77777777" w:rsidR="003221FB" w:rsidRPr="001017BA" w:rsidRDefault="003221FB" w:rsidP="00110B36">
      <w:pPr>
        <w:autoSpaceDE w:val="0"/>
        <w:autoSpaceDN w:val="0"/>
        <w:adjustRightInd w:val="0"/>
        <w:jc w:val="both"/>
        <w:rPr>
          <w:rFonts w:ascii="Arial" w:hAnsi="Arial" w:cs="Arial"/>
        </w:rPr>
      </w:pPr>
    </w:p>
    <w:p w14:paraId="0F89F7B2" w14:textId="77777777" w:rsidR="003221FB" w:rsidRPr="001017BA" w:rsidRDefault="003221FB" w:rsidP="00110B36">
      <w:pPr>
        <w:pStyle w:val="Prrafodelista"/>
        <w:numPr>
          <w:ilvl w:val="0"/>
          <w:numId w:val="15"/>
        </w:numPr>
        <w:autoSpaceDE w:val="0"/>
        <w:autoSpaceDN w:val="0"/>
        <w:adjustRightInd w:val="0"/>
        <w:jc w:val="both"/>
        <w:rPr>
          <w:rFonts w:ascii="Arial" w:hAnsi="Arial" w:cs="Arial"/>
        </w:rPr>
      </w:pPr>
      <w:r w:rsidRPr="001017BA">
        <w:rPr>
          <w:rFonts w:ascii="Arial" w:hAnsi="Arial" w:cs="Arial"/>
        </w:rPr>
        <w:t xml:space="preserve">Destitución e inhabilidad general, para las faltas gravísimas dolosas o realizadas con culpa gravísima. </w:t>
      </w:r>
    </w:p>
    <w:p w14:paraId="3AF02E66" w14:textId="77777777" w:rsidR="003221FB" w:rsidRPr="001017BA" w:rsidRDefault="003221FB" w:rsidP="00110B36">
      <w:pPr>
        <w:pStyle w:val="Prrafodelista"/>
        <w:numPr>
          <w:ilvl w:val="0"/>
          <w:numId w:val="15"/>
        </w:numPr>
        <w:autoSpaceDE w:val="0"/>
        <w:autoSpaceDN w:val="0"/>
        <w:adjustRightInd w:val="0"/>
        <w:jc w:val="both"/>
        <w:rPr>
          <w:rFonts w:ascii="Arial" w:hAnsi="Arial" w:cs="Arial"/>
        </w:rPr>
      </w:pPr>
      <w:r w:rsidRPr="001017BA">
        <w:rPr>
          <w:rFonts w:ascii="Arial" w:hAnsi="Arial" w:cs="Arial"/>
        </w:rPr>
        <w:t>Suspensión en el ejercicio del cargo e inhabilidad especial para las faltas graves dolosas o gravísimas culposas.</w:t>
      </w:r>
    </w:p>
    <w:p w14:paraId="2B30C484" w14:textId="77777777" w:rsidR="003221FB" w:rsidRPr="001017BA" w:rsidRDefault="003221FB" w:rsidP="00110B36">
      <w:pPr>
        <w:pStyle w:val="Prrafodelista"/>
        <w:numPr>
          <w:ilvl w:val="0"/>
          <w:numId w:val="15"/>
        </w:numPr>
        <w:autoSpaceDE w:val="0"/>
        <w:autoSpaceDN w:val="0"/>
        <w:adjustRightInd w:val="0"/>
        <w:jc w:val="both"/>
        <w:rPr>
          <w:rFonts w:ascii="Arial" w:hAnsi="Arial" w:cs="Arial"/>
        </w:rPr>
      </w:pPr>
      <w:r w:rsidRPr="001017BA">
        <w:rPr>
          <w:rFonts w:ascii="Arial" w:hAnsi="Arial" w:cs="Arial"/>
        </w:rPr>
        <w:t>Suspensión, para las faltas graves culposas.</w:t>
      </w:r>
    </w:p>
    <w:p w14:paraId="08EFBE0B" w14:textId="77777777" w:rsidR="003221FB" w:rsidRPr="001017BA" w:rsidRDefault="003221FB" w:rsidP="00400A45">
      <w:pPr>
        <w:pStyle w:val="Prrafodelista"/>
        <w:numPr>
          <w:ilvl w:val="0"/>
          <w:numId w:val="15"/>
        </w:numPr>
        <w:autoSpaceDE w:val="0"/>
        <w:autoSpaceDN w:val="0"/>
        <w:adjustRightInd w:val="0"/>
        <w:jc w:val="both"/>
        <w:rPr>
          <w:rFonts w:ascii="Arial" w:hAnsi="Arial" w:cs="Arial"/>
        </w:rPr>
      </w:pPr>
      <w:r w:rsidRPr="001017BA">
        <w:rPr>
          <w:rFonts w:ascii="Arial" w:hAnsi="Arial" w:cs="Arial"/>
        </w:rPr>
        <w:lastRenderedPageBreak/>
        <w:t>Multa, para las faltas leves dolosas.</w:t>
      </w:r>
    </w:p>
    <w:p w14:paraId="705A6769" w14:textId="77777777" w:rsidR="003221FB" w:rsidRPr="001017BA" w:rsidRDefault="003221FB" w:rsidP="00400A45">
      <w:pPr>
        <w:pStyle w:val="Prrafodelista"/>
        <w:numPr>
          <w:ilvl w:val="0"/>
          <w:numId w:val="15"/>
        </w:numPr>
        <w:autoSpaceDE w:val="0"/>
        <w:autoSpaceDN w:val="0"/>
        <w:adjustRightInd w:val="0"/>
        <w:jc w:val="both"/>
        <w:rPr>
          <w:rFonts w:ascii="Arial" w:hAnsi="Arial" w:cs="Arial"/>
        </w:rPr>
      </w:pPr>
      <w:r w:rsidRPr="001017BA">
        <w:rPr>
          <w:rFonts w:ascii="Arial" w:hAnsi="Arial" w:cs="Arial"/>
        </w:rPr>
        <w:t xml:space="preserve">Amonestación escrita, para las faltas leves culposas. </w:t>
      </w:r>
    </w:p>
    <w:p w14:paraId="573E28EB" w14:textId="77777777" w:rsidR="003221FB" w:rsidRPr="001017BA" w:rsidRDefault="003221FB" w:rsidP="00400A45">
      <w:pPr>
        <w:autoSpaceDE w:val="0"/>
        <w:autoSpaceDN w:val="0"/>
        <w:adjustRightInd w:val="0"/>
        <w:jc w:val="both"/>
        <w:rPr>
          <w:rFonts w:ascii="Arial" w:hAnsi="Arial" w:cs="Arial"/>
        </w:rPr>
      </w:pPr>
    </w:p>
    <w:p w14:paraId="06B4B04B" w14:textId="77777777" w:rsidR="003221FB" w:rsidRPr="00714E74" w:rsidRDefault="003221FB" w:rsidP="00400A45">
      <w:pPr>
        <w:autoSpaceDE w:val="0"/>
        <w:autoSpaceDN w:val="0"/>
        <w:adjustRightInd w:val="0"/>
        <w:jc w:val="both"/>
        <w:rPr>
          <w:rFonts w:ascii="Arial" w:hAnsi="Arial" w:cs="Arial"/>
          <w:b/>
          <w:u w:val="single"/>
        </w:rPr>
      </w:pPr>
      <w:r w:rsidRPr="00714E74">
        <w:rPr>
          <w:rFonts w:ascii="Arial" w:hAnsi="Arial" w:cs="Arial"/>
          <w:b/>
          <w:u w:val="single"/>
        </w:rPr>
        <w:t xml:space="preserve">Reserva de las Actuaciones Disciplinarias. </w:t>
      </w:r>
    </w:p>
    <w:p w14:paraId="5CDBD675" w14:textId="77777777" w:rsidR="003221FB" w:rsidRPr="001017BA" w:rsidRDefault="003221FB" w:rsidP="00400A45">
      <w:pPr>
        <w:autoSpaceDE w:val="0"/>
        <w:autoSpaceDN w:val="0"/>
        <w:adjustRightInd w:val="0"/>
        <w:jc w:val="both"/>
        <w:rPr>
          <w:rFonts w:ascii="Arial" w:hAnsi="Arial" w:cs="Arial"/>
          <w:b/>
        </w:rPr>
      </w:pPr>
    </w:p>
    <w:p w14:paraId="5B11C6F4" w14:textId="2F0BD71F" w:rsidR="00400A45" w:rsidRPr="00400A45" w:rsidRDefault="003221FB" w:rsidP="00400A45">
      <w:pPr>
        <w:autoSpaceDE w:val="0"/>
        <w:autoSpaceDN w:val="0"/>
        <w:adjustRightInd w:val="0"/>
        <w:jc w:val="both"/>
        <w:rPr>
          <w:rFonts w:ascii="Arial" w:hAnsi="Arial" w:cs="Arial"/>
        </w:rPr>
      </w:pPr>
      <w:r w:rsidRPr="001017BA">
        <w:rPr>
          <w:rFonts w:ascii="Arial" w:hAnsi="Arial" w:cs="Arial"/>
        </w:rPr>
        <w:t xml:space="preserve">La actuación disciplinaria en virtud del artículo </w:t>
      </w:r>
      <w:r w:rsidR="00110B36">
        <w:rPr>
          <w:rFonts w:ascii="Arial" w:hAnsi="Arial" w:cs="Arial"/>
        </w:rPr>
        <w:t>11</w:t>
      </w:r>
      <w:r w:rsidRPr="001017BA">
        <w:rPr>
          <w:rFonts w:ascii="Arial" w:hAnsi="Arial" w:cs="Arial"/>
        </w:rPr>
        <w:t>5</w:t>
      </w:r>
      <w:r w:rsidR="00400A45">
        <w:rPr>
          <w:rFonts w:ascii="Arial" w:hAnsi="Arial" w:cs="Arial"/>
        </w:rPr>
        <w:t xml:space="preserve"> será reservada</w:t>
      </w:r>
      <w:r w:rsidR="00400A45" w:rsidRPr="00400A45">
        <w:rPr>
          <w:rFonts w:ascii="Arial" w:hAnsi="Arial" w:cs="Arial"/>
        </w:rPr>
        <w:t xml:space="preserve"> hasta cuando se cite a audiencia y se formule pliego de cargos o se emita la providencia que ordene el archivo definitivo, sin perjuicio de los derechos de los sujetos procesales.</w:t>
      </w:r>
    </w:p>
    <w:p w14:paraId="540A6956" w14:textId="77777777" w:rsidR="00400A45" w:rsidRPr="00400A45" w:rsidRDefault="00400A45" w:rsidP="00400A45">
      <w:pPr>
        <w:autoSpaceDE w:val="0"/>
        <w:autoSpaceDN w:val="0"/>
        <w:adjustRightInd w:val="0"/>
        <w:jc w:val="both"/>
        <w:rPr>
          <w:rFonts w:ascii="Arial" w:hAnsi="Arial" w:cs="Arial"/>
        </w:rPr>
      </w:pPr>
    </w:p>
    <w:p w14:paraId="56B8E81B" w14:textId="74488B1D" w:rsidR="00995B53" w:rsidRPr="001017BA" w:rsidRDefault="00400A45" w:rsidP="00400A45">
      <w:pPr>
        <w:autoSpaceDE w:val="0"/>
        <w:autoSpaceDN w:val="0"/>
        <w:adjustRightInd w:val="0"/>
        <w:jc w:val="both"/>
        <w:rPr>
          <w:rFonts w:ascii="Arial" w:hAnsi="Arial" w:cs="Arial"/>
          <w:b/>
        </w:rPr>
      </w:pPr>
      <w:r w:rsidRPr="00400A45">
        <w:rPr>
          <w:rFonts w:ascii="Arial" w:hAnsi="Arial" w:cs="Arial"/>
        </w:rPr>
        <w:t>El disciplinado estará obligado a guardar la reserva de las pruebas que por disposición de la Constitución o la ley tengan dicha condición.</w:t>
      </w:r>
    </w:p>
    <w:p w14:paraId="69DB9B4A" w14:textId="77777777" w:rsidR="00B05E80" w:rsidRDefault="00B05E80" w:rsidP="00400A45">
      <w:pPr>
        <w:autoSpaceDE w:val="0"/>
        <w:autoSpaceDN w:val="0"/>
        <w:adjustRightInd w:val="0"/>
        <w:jc w:val="both"/>
        <w:rPr>
          <w:rFonts w:ascii="Arial" w:hAnsi="Arial" w:cs="Arial"/>
          <w:b/>
          <w:u w:val="single"/>
        </w:rPr>
      </w:pPr>
    </w:p>
    <w:p w14:paraId="0EAD3B70" w14:textId="3BBD57BC" w:rsidR="003221FB" w:rsidRPr="00714E74" w:rsidRDefault="003221FB" w:rsidP="00400A45">
      <w:pPr>
        <w:autoSpaceDE w:val="0"/>
        <w:autoSpaceDN w:val="0"/>
        <w:adjustRightInd w:val="0"/>
        <w:jc w:val="both"/>
        <w:rPr>
          <w:rFonts w:ascii="Arial" w:hAnsi="Arial" w:cs="Arial"/>
          <w:b/>
          <w:u w:val="single"/>
        </w:rPr>
      </w:pPr>
      <w:r w:rsidRPr="00714E74">
        <w:rPr>
          <w:rFonts w:ascii="Arial" w:hAnsi="Arial" w:cs="Arial"/>
          <w:b/>
          <w:u w:val="single"/>
        </w:rPr>
        <w:t xml:space="preserve">Notificaciones: </w:t>
      </w:r>
    </w:p>
    <w:p w14:paraId="26CDF32F" w14:textId="77777777" w:rsidR="00A310D7" w:rsidRPr="001017BA" w:rsidRDefault="00A310D7" w:rsidP="00400A45">
      <w:pPr>
        <w:autoSpaceDE w:val="0"/>
        <w:autoSpaceDN w:val="0"/>
        <w:adjustRightInd w:val="0"/>
        <w:jc w:val="both"/>
        <w:rPr>
          <w:rFonts w:ascii="Arial" w:hAnsi="Arial" w:cs="Arial"/>
        </w:rPr>
      </w:pPr>
    </w:p>
    <w:p w14:paraId="45F70E17" w14:textId="3ABCD3D0" w:rsidR="003221FB" w:rsidRDefault="003221FB" w:rsidP="00400A45">
      <w:pPr>
        <w:pStyle w:val="Prrafodelista"/>
        <w:numPr>
          <w:ilvl w:val="0"/>
          <w:numId w:val="16"/>
        </w:numPr>
        <w:autoSpaceDE w:val="0"/>
        <w:autoSpaceDN w:val="0"/>
        <w:adjustRightInd w:val="0"/>
        <w:jc w:val="both"/>
        <w:rPr>
          <w:rFonts w:ascii="Arial" w:hAnsi="Arial" w:cs="Arial"/>
        </w:rPr>
      </w:pPr>
      <w:r w:rsidRPr="001017BA">
        <w:rPr>
          <w:rFonts w:ascii="Arial" w:hAnsi="Arial" w:cs="Arial"/>
        </w:rPr>
        <w:t xml:space="preserve">Las formas de notificación: Personal, por medios de comunicación electrónicos, por funcionario comisionado, por estado, en estrado, por edicto, por conducta concluyente. </w:t>
      </w:r>
    </w:p>
    <w:p w14:paraId="7916A1E9" w14:textId="77777777" w:rsidR="00400A45" w:rsidRPr="001017BA" w:rsidRDefault="00400A45" w:rsidP="00400A45">
      <w:pPr>
        <w:pStyle w:val="Prrafodelista"/>
        <w:autoSpaceDE w:val="0"/>
        <w:autoSpaceDN w:val="0"/>
        <w:adjustRightInd w:val="0"/>
        <w:jc w:val="both"/>
        <w:rPr>
          <w:rFonts w:ascii="Arial" w:hAnsi="Arial" w:cs="Arial"/>
        </w:rPr>
      </w:pPr>
    </w:p>
    <w:p w14:paraId="31E47527" w14:textId="77777777" w:rsidR="003221FB" w:rsidRPr="001017BA" w:rsidRDefault="003221FB" w:rsidP="00400A45">
      <w:pPr>
        <w:pStyle w:val="Prrafodelista"/>
        <w:numPr>
          <w:ilvl w:val="0"/>
          <w:numId w:val="16"/>
        </w:numPr>
        <w:autoSpaceDE w:val="0"/>
        <w:autoSpaceDN w:val="0"/>
        <w:adjustRightInd w:val="0"/>
        <w:jc w:val="both"/>
        <w:rPr>
          <w:rFonts w:ascii="Arial" w:hAnsi="Arial" w:cs="Arial"/>
        </w:rPr>
      </w:pPr>
      <w:r w:rsidRPr="001017BA">
        <w:rPr>
          <w:rFonts w:ascii="Arial" w:hAnsi="Arial" w:cs="Arial"/>
        </w:rPr>
        <w:t xml:space="preserve">La providencia de archivo definitivo y fallo absolutorio se </w:t>
      </w:r>
      <w:r w:rsidR="000342BF" w:rsidRPr="001017BA">
        <w:rPr>
          <w:rFonts w:ascii="Arial" w:hAnsi="Arial" w:cs="Arial"/>
        </w:rPr>
        <w:t>comunicarán</w:t>
      </w:r>
      <w:r w:rsidRPr="001017BA">
        <w:rPr>
          <w:rFonts w:ascii="Arial" w:hAnsi="Arial" w:cs="Arial"/>
        </w:rPr>
        <w:t xml:space="preserve"> al quejoso para que si a bien lo tiene ejerza el recurso de apelación. </w:t>
      </w:r>
    </w:p>
    <w:p w14:paraId="246F291E" w14:textId="77777777" w:rsidR="003221FB" w:rsidRDefault="003221FB" w:rsidP="00110B36">
      <w:pPr>
        <w:autoSpaceDE w:val="0"/>
        <w:autoSpaceDN w:val="0"/>
        <w:adjustRightInd w:val="0"/>
        <w:jc w:val="both"/>
        <w:rPr>
          <w:rFonts w:ascii="Arial" w:hAnsi="Arial" w:cs="Arial"/>
        </w:rPr>
      </w:pPr>
    </w:p>
    <w:p w14:paraId="1A652635" w14:textId="77777777" w:rsidR="003221FB" w:rsidRPr="00714E74" w:rsidRDefault="003221FB" w:rsidP="00110B36">
      <w:pPr>
        <w:autoSpaceDE w:val="0"/>
        <w:autoSpaceDN w:val="0"/>
        <w:adjustRightInd w:val="0"/>
        <w:jc w:val="both"/>
        <w:rPr>
          <w:rFonts w:ascii="Arial" w:hAnsi="Arial" w:cs="Arial"/>
          <w:b/>
          <w:u w:val="single"/>
        </w:rPr>
      </w:pPr>
      <w:r w:rsidRPr="00714E74">
        <w:rPr>
          <w:rFonts w:ascii="Arial" w:hAnsi="Arial" w:cs="Arial"/>
          <w:b/>
          <w:u w:val="single"/>
        </w:rPr>
        <w:t xml:space="preserve">Revocatoria Directa: </w:t>
      </w:r>
    </w:p>
    <w:p w14:paraId="35778F0E" w14:textId="77777777" w:rsidR="002F31C2" w:rsidRPr="001017BA" w:rsidRDefault="002F31C2" w:rsidP="00110B36">
      <w:pPr>
        <w:autoSpaceDE w:val="0"/>
        <w:autoSpaceDN w:val="0"/>
        <w:adjustRightInd w:val="0"/>
        <w:jc w:val="both"/>
        <w:rPr>
          <w:rFonts w:ascii="Arial" w:hAnsi="Arial" w:cs="Arial"/>
        </w:rPr>
      </w:pPr>
    </w:p>
    <w:p w14:paraId="46B7D0B8" w14:textId="4E7AF771" w:rsidR="003221FB" w:rsidRDefault="003221FB" w:rsidP="00400A45">
      <w:pPr>
        <w:pStyle w:val="Prrafodelista"/>
        <w:numPr>
          <w:ilvl w:val="0"/>
          <w:numId w:val="17"/>
        </w:numPr>
        <w:autoSpaceDE w:val="0"/>
        <w:autoSpaceDN w:val="0"/>
        <w:adjustRightInd w:val="0"/>
        <w:jc w:val="both"/>
        <w:rPr>
          <w:rFonts w:ascii="Arial" w:hAnsi="Arial" w:cs="Arial"/>
        </w:rPr>
      </w:pPr>
      <w:r w:rsidRPr="001017BA">
        <w:rPr>
          <w:rFonts w:ascii="Arial" w:hAnsi="Arial" w:cs="Arial"/>
        </w:rPr>
        <w:t xml:space="preserve">Procede contra los fallos sancionatorios y autos de archivo de oficio o a petición del sancionado. </w:t>
      </w:r>
    </w:p>
    <w:p w14:paraId="5E7392B9" w14:textId="77777777" w:rsidR="002A5133" w:rsidRPr="001017BA" w:rsidRDefault="002A5133" w:rsidP="002A5133">
      <w:pPr>
        <w:pStyle w:val="Prrafodelista"/>
        <w:autoSpaceDE w:val="0"/>
        <w:autoSpaceDN w:val="0"/>
        <w:adjustRightInd w:val="0"/>
        <w:jc w:val="both"/>
        <w:rPr>
          <w:rFonts w:ascii="Arial" w:hAnsi="Arial" w:cs="Arial"/>
        </w:rPr>
      </w:pPr>
    </w:p>
    <w:p w14:paraId="14CF0B5F" w14:textId="300C56C5" w:rsidR="00C45984" w:rsidRDefault="00C45984" w:rsidP="00400A45">
      <w:pPr>
        <w:pStyle w:val="Prrafodelista"/>
        <w:numPr>
          <w:ilvl w:val="0"/>
          <w:numId w:val="17"/>
        </w:numPr>
        <w:autoSpaceDE w:val="0"/>
        <w:autoSpaceDN w:val="0"/>
        <w:adjustRightInd w:val="0"/>
        <w:jc w:val="both"/>
        <w:rPr>
          <w:rFonts w:ascii="Arial" w:hAnsi="Arial" w:cs="Arial"/>
        </w:rPr>
      </w:pPr>
      <w:r w:rsidRPr="001017BA">
        <w:rPr>
          <w:rFonts w:ascii="Arial" w:hAnsi="Arial" w:cs="Arial"/>
        </w:rPr>
        <w:t xml:space="preserve">El quejoso podrá solicitar la revocatoria del auto de archivo. </w:t>
      </w:r>
    </w:p>
    <w:p w14:paraId="64699BC1" w14:textId="36B8F7D3" w:rsidR="002A5133" w:rsidRPr="002A5133" w:rsidRDefault="002A5133" w:rsidP="002A5133">
      <w:pPr>
        <w:autoSpaceDE w:val="0"/>
        <w:autoSpaceDN w:val="0"/>
        <w:adjustRightInd w:val="0"/>
        <w:jc w:val="both"/>
        <w:rPr>
          <w:rFonts w:ascii="Arial" w:hAnsi="Arial" w:cs="Arial"/>
        </w:rPr>
      </w:pPr>
    </w:p>
    <w:p w14:paraId="65F3FDE5" w14:textId="3AA66160" w:rsidR="00C45984" w:rsidRDefault="00C45984" w:rsidP="00400A45">
      <w:pPr>
        <w:pStyle w:val="Prrafodelista"/>
        <w:numPr>
          <w:ilvl w:val="0"/>
          <w:numId w:val="17"/>
        </w:numPr>
        <w:autoSpaceDE w:val="0"/>
        <w:autoSpaceDN w:val="0"/>
        <w:adjustRightInd w:val="0"/>
        <w:jc w:val="both"/>
        <w:rPr>
          <w:rFonts w:ascii="Arial" w:hAnsi="Arial" w:cs="Arial"/>
        </w:rPr>
      </w:pPr>
      <w:r w:rsidRPr="001017BA">
        <w:rPr>
          <w:rFonts w:ascii="Arial" w:hAnsi="Arial" w:cs="Arial"/>
        </w:rPr>
        <w:t xml:space="preserve">Pueden ser revocados por el funcionario que los hubiere proferido o por su superior funcional. </w:t>
      </w:r>
    </w:p>
    <w:p w14:paraId="1BF27FB6" w14:textId="22C9551A" w:rsidR="002A5133" w:rsidRPr="002A5133" w:rsidRDefault="002A5133" w:rsidP="002A5133">
      <w:pPr>
        <w:autoSpaceDE w:val="0"/>
        <w:autoSpaceDN w:val="0"/>
        <w:adjustRightInd w:val="0"/>
        <w:jc w:val="both"/>
        <w:rPr>
          <w:rFonts w:ascii="Arial" w:hAnsi="Arial" w:cs="Arial"/>
        </w:rPr>
      </w:pPr>
    </w:p>
    <w:p w14:paraId="5C6037D8" w14:textId="77777777" w:rsidR="00C45984" w:rsidRPr="001017BA" w:rsidRDefault="00C45984" w:rsidP="00400A45">
      <w:pPr>
        <w:pStyle w:val="Prrafodelista"/>
        <w:numPr>
          <w:ilvl w:val="0"/>
          <w:numId w:val="17"/>
        </w:numPr>
        <w:autoSpaceDE w:val="0"/>
        <w:autoSpaceDN w:val="0"/>
        <w:adjustRightInd w:val="0"/>
        <w:jc w:val="both"/>
        <w:rPr>
          <w:rFonts w:ascii="Arial" w:hAnsi="Arial" w:cs="Arial"/>
        </w:rPr>
      </w:pPr>
      <w:r w:rsidRPr="001017BA">
        <w:rPr>
          <w:rFonts w:ascii="Arial" w:hAnsi="Arial" w:cs="Arial"/>
        </w:rPr>
        <w:t xml:space="preserve">Las causales de revocación: </w:t>
      </w:r>
    </w:p>
    <w:p w14:paraId="724B4AC2" w14:textId="77777777" w:rsidR="00C45984" w:rsidRPr="001017BA" w:rsidRDefault="00C45984" w:rsidP="00400A45">
      <w:pPr>
        <w:pStyle w:val="Prrafodelista"/>
        <w:autoSpaceDE w:val="0"/>
        <w:autoSpaceDN w:val="0"/>
        <w:adjustRightInd w:val="0"/>
        <w:jc w:val="both"/>
        <w:rPr>
          <w:rFonts w:ascii="Arial" w:hAnsi="Arial" w:cs="Arial"/>
        </w:rPr>
      </w:pPr>
    </w:p>
    <w:p w14:paraId="27EE5782" w14:textId="14266EE2" w:rsidR="002A5133" w:rsidRDefault="00C45984" w:rsidP="002A5133">
      <w:pPr>
        <w:pStyle w:val="Prrafodelista"/>
        <w:numPr>
          <w:ilvl w:val="1"/>
          <w:numId w:val="14"/>
        </w:numPr>
        <w:autoSpaceDE w:val="0"/>
        <w:autoSpaceDN w:val="0"/>
        <w:adjustRightInd w:val="0"/>
        <w:jc w:val="both"/>
        <w:rPr>
          <w:rFonts w:ascii="Arial" w:hAnsi="Arial" w:cs="Arial"/>
        </w:rPr>
      </w:pPr>
      <w:r w:rsidRPr="002A5133">
        <w:rPr>
          <w:rFonts w:ascii="Arial" w:hAnsi="Arial" w:cs="Arial"/>
        </w:rPr>
        <w:t>Cuando infrinjan manifiestamente las sornas constitucionales, legales o regla</w:t>
      </w:r>
      <w:r w:rsidR="002A5133" w:rsidRPr="002A5133">
        <w:rPr>
          <w:rFonts w:ascii="Arial" w:hAnsi="Arial" w:cs="Arial"/>
        </w:rPr>
        <w:t>mentaria en que deban fundarse.</w:t>
      </w:r>
    </w:p>
    <w:p w14:paraId="21788688" w14:textId="77777777" w:rsidR="002A5133" w:rsidRDefault="002A5133" w:rsidP="002A5133">
      <w:pPr>
        <w:pStyle w:val="Prrafodelista"/>
        <w:autoSpaceDE w:val="0"/>
        <w:autoSpaceDN w:val="0"/>
        <w:adjustRightInd w:val="0"/>
        <w:ind w:left="1440"/>
        <w:jc w:val="both"/>
        <w:rPr>
          <w:rFonts w:ascii="Arial" w:hAnsi="Arial" w:cs="Arial"/>
        </w:rPr>
      </w:pPr>
    </w:p>
    <w:p w14:paraId="3EC9A0C1" w14:textId="617D889A" w:rsidR="00C45984" w:rsidRPr="002A5133" w:rsidRDefault="00C45984" w:rsidP="002A5133">
      <w:pPr>
        <w:pStyle w:val="Prrafodelista"/>
        <w:numPr>
          <w:ilvl w:val="1"/>
          <w:numId w:val="14"/>
        </w:numPr>
        <w:autoSpaceDE w:val="0"/>
        <w:autoSpaceDN w:val="0"/>
        <w:adjustRightInd w:val="0"/>
        <w:jc w:val="both"/>
        <w:rPr>
          <w:rFonts w:ascii="Arial" w:hAnsi="Arial" w:cs="Arial"/>
        </w:rPr>
      </w:pPr>
      <w:r w:rsidRPr="002A5133">
        <w:rPr>
          <w:rFonts w:ascii="Arial" w:hAnsi="Arial" w:cs="Arial"/>
        </w:rPr>
        <w:t>Cuando con ellos se vulneren o amenacen manifiestamente los derechos fundamentales.</w:t>
      </w:r>
    </w:p>
    <w:p w14:paraId="3AF984F4" w14:textId="77777777" w:rsidR="002A5133" w:rsidRPr="001017BA" w:rsidRDefault="002A5133" w:rsidP="002A5133">
      <w:pPr>
        <w:pStyle w:val="Prrafodelista"/>
        <w:autoSpaceDE w:val="0"/>
        <w:autoSpaceDN w:val="0"/>
        <w:adjustRightInd w:val="0"/>
        <w:ind w:left="1080"/>
        <w:jc w:val="both"/>
        <w:rPr>
          <w:rFonts w:ascii="Arial" w:hAnsi="Arial" w:cs="Arial"/>
        </w:rPr>
      </w:pPr>
    </w:p>
    <w:p w14:paraId="4C371BA2" w14:textId="4ADAAC37" w:rsidR="00EE6376" w:rsidRPr="002A5133" w:rsidRDefault="00C45984" w:rsidP="002A5133">
      <w:pPr>
        <w:autoSpaceDE w:val="0"/>
        <w:autoSpaceDN w:val="0"/>
        <w:adjustRightInd w:val="0"/>
        <w:jc w:val="both"/>
        <w:rPr>
          <w:rFonts w:ascii="Arial" w:hAnsi="Arial" w:cs="Arial"/>
        </w:rPr>
      </w:pPr>
      <w:r w:rsidRPr="002A5133">
        <w:rPr>
          <w:rFonts w:ascii="Arial" w:hAnsi="Arial" w:cs="Arial"/>
        </w:rPr>
        <w:t xml:space="preserve">El sancionado podrá solicitar la revocación total o parcial del fallo sancionatorio, siempre y cuando no haya interpuesto contra el mismo los recursos ordinarios previstos en la ley. </w:t>
      </w:r>
    </w:p>
    <w:p w14:paraId="420DA727" w14:textId="5C535A59" w:rsidR="002A5133" w:rsidRDefault="002A5133" w:rsidP="00714E74">
      <w:pPr>
        <w:pStyle w:val="Prrafodelista"/>
        <w:autoSpaceDE w:val="0"/>
        <w:autoSpaceDN w:val="0"/>
        <w:adjustRightInd w:val="0"/>
        <w:jc w:val="both"/>
        <w:rPr>
          <w:rFonts w:ascii="Arial" w:hAnsi="Arial" w:cs="Arial"/>
        </w:rPr>
      </w:pPr>
    </w:p>
    <w:p w14:paraId="77E20699" w14:textId="33350ABE" w:rsidR="00EE6376" w:rsidRPr="00714E74" w:rsidRDefault="00EE6376" w:rsidP="00714E74">
      <w:pPr>
        <w:pStyle w:val="Prrafodelista"/>
        <w:numPr>
          <w:ilvl w:val="1"/>
          <w:numId w:val="1"/>
        </w:numPr>
        <w:autoSpaceDE w:val="0"/>
        <w:autoSpaceDN w:val="0"/>
        <w:adjustRightInd w:val="0"/>
        <w:jc w:val="both"/>
        <w:rPr>
          <w:rFonts w:ascii="Arial" w:hAnsi="Arial" w:cs="Arial"/>
        </w:rPr>
      </w:pPr>
      <w:r w:rsidRPr="00714E74">
        <w:rPr>
          <w:rFonts w:ascii="Arial" w:hAnsi="Arial" w:cs="Arial"/>
          <w:b/>
          <w:i/>
        </w:rPr>
        <w:lastRenderedPageBreak/>
        <w:t>PROCEDIMIENTO ORDINARIO:</w:t>
      </w:r>
    </w:p>
    <w:p w14:paraId="35241352" w14:textId="77777777" w:rsidR="00EE6376" w:rsidRDefault="00EE6376" w:rsidP="00EE6376">
      <w:pPr>
        <w:pStyle w:val="Prrafodelista"/>
        <w:autoSpaceDE w:val="0"/>
        <w:autoSpaceDN w:val="0"/>
        <w:adjustRightInd w:val="0"/>
        <w:ind w:left="-360"/>
        <w:jc w:val="both"/>
        <w:rPr>
          <w:rFonts w:ascii="Arial" w:hAnsi="Arial" w:cs="Arial"/>
        </w:rPr>
      </w:pPr>
    </w:p>
    <w:p w14:paraId="4405EE75" w14:textId="3C8C6E67" w:rsidR="00EE6376" w:rsidRDefault="00EE6376" w:rsidP="00EE6376">
      <w:pPr>
        <w:autoSpaceDE w:val="0"/>
        <w:autoSpaceDN w:val="0"/>
        <w:adjustRightInd w:val="0"/>
        <w:jc w:val="both"/>
        <w:rPr>
          <w:rFonts w:ascii="Arial" w:hAnsi="Arial" w:cs="Arial"/>
        </w:rPr>
      </w:pPr>
      <w:r>
        <w:rPr>
          <w:rFonts w:ascii="Arial" w:hAnsi="Arial" w:cs="Arial"/>
        </w:rPr>
        <w:t xml:space="preserve">Bajo las formalidades de este procedimiento se tramitan por defecto la mayoría de conductas susceptibles de ser investigadas disciplinariamente con excepción de los casos específicamente señalados por el legislador en la Ley 1952 de 2019 adicionada y modificada por la Ley 2094 de 2021, que se deben gestionar atendiendo las formalidades del procedimiento verbal, que se expondrá más adelante. </w:t>
      </w:r>
    </w:p>
    <w:p w14:paraId="72744147" w14:textId="62643924" w:rsidR="00EE6376" w:rsidRDefault="00EE6376" w:rsidP="00EE6376">
      <w:pPr>
        <w:autoSpaceDE w:val="0"/>
        <w:autoSpaceDN w:val="0"/>
        <w:adjustRightInd w:val="0"/>
        <w:jc w:val="both"/>
        <w:rPr>
          <w:rFonts w:ascii="Arial" w:hAnsi="Arial" w:cs="Arial"/>
        </w:rPr>
      </w:pPr>
    </w:p>
    <w:p w14:paraId="7391D7C3" w14:textId="77777777" w:rsidR="00EE6376" w:rsidRDefault="00EE6376" w:rsidP="00EE6376">
      <w:pPr>
        <w:autoSpaceDE w:val="0"/>
        <w:autoSpaceDN w:val="0"/>
        <w:adjustRightInd w:val="0"/>
        <w:jc w:val="both"/>
        <w:rPr>
          <w:rFonts w:ascii="Arial" w:hAnsi="Arial" w:cs="Arial"/>
        </w:rPr>
      </w:pPr>
      <w:r w:rsidRPr="00EE6376">
        <w:rPr>
          <w:rFonts w:ascii="Arial" w:hAnsi="Arial" w:cs="Arial"/>
        </w:rPr>
        <w:t xml:space="preserve">En el auto en el que el funcionario de conocimiento decide aplicar el procedimiento ordinario, también dispondrá que, por el término de quince (15) días, el expediente quede a disposición de los sujetos procesales en la secretaría. </w:t>
      </w:r>
    </w:p>
    <w:p w14:paraId="75AE68B2" w14:textId="7A10DA41" w:rsidR="00EE6376" w:rsidRPr="00EE6376" w:rsidRDefault="00EE6376" w:rsidP="00EE6376">
      <w:pPr>
        <w:autoSpaceDE w:val="0"/>
        <w:autoSpaceDN w:val="0"/>
        <w:adjustRightInd w:val="0"/>
        <w:jc w:val="both"/>
        <w:rPr>
          <w:rFonts w:ascii="Arial" w:hAnsi="Arial" w:cs="Arial"/>
        </w:rPr>
      </w:pPr>
      <w:r w:rsidRPr="00EE6376">
        <w:rPr>
          <w:rFonts w:ascii="Arial" w:hAnsi="Arial" w:cs="Arial"/>
        </w:rPr>
        <w:t>En este plazo, podrán presentar descargos, así como aportar y solicitar pruebas. Contra esta decisión no procede recurso alguno. La renuencia del investigado o su defensor a presentar descargos no interrumpen el trámite de la actuación.</w:t>
      </w:r>
    </w:p>
    <w:p w14:paraId="3EF379D0" w14:textId="77777777" w:rsidR="00EE6376" w:rsidRPr="00EE6376" w:rsidRDefault="00EE6376" w:rsidP="00EE6376">
      <w:pPr>
        <w:autoSpaceDE w:val="0"/>
        <w:autoSpaceDN w:val="0"/>
        <w:adjustRightInd w:val="0"/>
        <w:jc w:val="both"/>
        <w:rPr>
          <w:rFonts w:ascii="Arial" w:hAnsi="Arial" w:cs="Arial"/>
        </w:rPr>
      </w:pPr>
    </w:p>
    <w:p w14:paraId="7136D499" w14:textId="77777777" w:rsidR="00EE6376" w:rsidRDefault="00EE6376" w:rsidP="00EE6376">
      <w:pPr>
        <w:autoSpaceDE w:val="0"/>
        <w:autoSpaceDN w:val="0"/>
        <w:adjustRightInd w:val="0"/>
        <w:jc w:val="both"/>
        <w:rPr>
          <w:rFonts w:ascii="Arial" w:hAnsi="Arial" w:cs="Arial"/>
        </w:rPr>
      </w:pPr>
      <w:r w:rsidRPr="00EE6376">
        <w:rPr>
          <w:rFonts w:ascii="Arial" w:hAnsi="Arial" w:cs="Arial"/>
        </w:rPr>
        <w:t>Vencido el término para presentar descargos, así como para aportar y solicitar pruebas, el funcionario competente resolverá sobre las nulidades propuestas y ordenará la práctica de las pruebas que hubieren sido solicitadas de acuerdo con los criterios de conducencia, pertinencia y necesidad.</w:t>
      </w:r>
    </w:p>
    <w:p w14:paraId="79E81C18" w14:textId="77777777" w:rsidR="00EE6376" w:rsidRDefault="00EE6376" w:rsidP="00EE6376">
      <w:pPr>
        <w:autoSpaceDE w:val="0"/>
        <w:autoSpaceDN w:val="0"/>
        <w:adjustRightInd w:val="0"/>
        <w:jc w:val="both"/>
        <w:rPr>
          <w:rFonts w:ascii="Arial" w:hAnsi="Arial" w:cs="Arial"/>
        </w:rPr>
      </w:pPr>
    </w:p>
    <w:p w14:paraId="47290B36" w14:textId="02DA949C" w:rsidR="00EE6376" w:rsidRDefault="00EE6376" w:rsidP="00EE6376">
      <w:pPr>
        <w:autoSpaceDE w:val="0"/>
        <w:autoSpaceDN w:val="0"/>
        <w:adjustRightInd w:val="0"/>
        <w:jc w:val="both"/>
        <w:rPr>
          <w:rFonts w:ascii="Arial" w:hAnsi="Arial" w:cs="Arial"/>
        </w:rPr>
      </w:pPr>
      <w:r w:rsidRPr="00EE6376">
        <w:rPr>
          <w:rFonts w:ascii="Arial" w:hAnsi="Arial" w:cs="Arial"/>
        </w:rPr>
        <w:t>Además, ordenará de oficio las que considere necesarias. Las pruebas ordenadas se practicarán en un término no mayor de noventa (90) días.</w:t>
      </w:r>
    </w:p>
    <w:p w14:paraId="1683E796" w14:textId="1D387868" w:rsidR="00EE6376" w:rsidRDefault="00EE6376" w:rsidP="00EE6376">
      <w:pPr>
        <w:autoSpaceDE w:val="0"/>
        <w:autoSpaceDN w:val="0"/>
        <w:adjustRightInd w:val="0"/>
        <w:jc w:val="both"/>
        <w:rPr>
          <w:rFonts w:ascii="Arial" w:hAnsi="Arial" w:cs="Arial"/>
        </w:rPr>
      </w:pPr>
    </w:p>
    <w:p w14:paraId="1A6FFFC1" w14:textId="5121AC52" w:rsidR="00EE6376" w:rsidRPr="00EE6376" w:rsidRDefault="00EE6376" w:rsidP="00EE6376">
      <w:pPr>
        <w:autoSpaceDE w:val="0"/>
        <w:autoSpaceDN w:val="0"/>
        <w:adjustRightInd w:val="0"/>
        <w:jc w:val="both"/>
        <w:rPr>
          <w:rFonts w:ascii="Arial" w:hAnsi="Arial" w:cs="Arial"/>
        </w:rPr>
      </w:pPr>
      <w:r>
        <w:rPr>
          <w:rFonts w:ascii="Arial" w:hAnsi="Arial" w:cs="Arial"/>
        </w:rPr>
        <w:t>E</w:t>
      </w:r>
      <w:r w:rsidRPr="00EE6376">
        <w:rPr>
          <w:rFonts w:ascii="Arial" w:hAnsi="Arial" w:cs="Arial"/>
        </w:rPr>
        <w:t xml:space="preserve">l fallo dentro </w:t>
      </w:r>
      <w:r>
        <w:rPr>
          <w:rFonts w:ascii="Arial" w:hAnsi="Arial" w:cs="Arial"/>
        </w:rPr>
        <w:t xml:space="preserve">deberá proferirse dentro </w:t>
      </w:r>
      <w:r w:rsidRPr="00EE6376">
        <w:rPr>
          <w:rFonts w:ascii="Arial" w:hAnsi="Arial" w:cs="Arial"/>
        </w:rPr>
        <w:t>de los treinta (30) días hábiles siguientes al vencimiento del término de traslado para presentar alegatos de conclusión</w:t>
      </w:r>
    </w:p>
    <w:p w14:paraId="0C9FE093" w14:textId="77777777" w:rsidR="00EE6376" w:rsidRPr="00EE6376" w:rsidRDefault="00EE6376" w:rsidP="00EE6376">
      <w:pPr>
        <w:autoSpaceDE w:val="0"/>
        <w:autoSpaceDN w:val="0"/>
        <w:adjustRightInd w:val="0"/>
        <w:jc w:val="both"/>
        <w:rPr>
          <w:rFonts w:ascii="Arial" w:hAnsi="Arial" w:cs="Arial"/>
        </w:rPr>
      </w:pPr>
    </w:p>
    <w:p w14:paraId="5DAE970F" w14:textId="022FB0B7" w:rsidR="00BA0BA3" w:rsidRPr="00714E74" w:rsidRDefault="00426BE1" w:rsidP="00714E74">
      <w:pPr>
        <w:pStyle w:val="Prrafodelista"/>
        <w:numPr>
          <w:ilvl w:val="1"/>
          <w:numId w:val="1"/>
        </w:numPr>
        <w:jc w:val="both"/>
        <w:rPr>
          <w:rFonts w:ascii="Arial" w:hAnsi="Arial" w:cs="Arial"/>
          <w:b/>
          <w:i/>
          <w:lang w:val="es-MX"/>
        </w:rPr>
      </w:pPr>
      <w:r w:rsidRPr="00714E74">
        <w:rPr>
          <w:rFonts w:ascii="Arial" w:hAnsi="Arial" w:cs="Arial"/>
          <w:b/>
          <w:i/>
          <w:lang w:val="es-MX"/>
        </w:rPr>
        <w:t>PROCEDIMIENTO ESPECIAL VERBAL</w:t>
      </w:r>
    </w:p>
    <w:p w14:paraId="0DE602AE" w14:textId="77777777" w:rsidR="00BA0BA3" w:rsidRPr="001017BA" w:rsidRDefault="00BA0BA3" w:rsidP="00400A45">
      <w:pPr>
        <w:ind w:left="-720"/>
        <w:jc w:val="both"/>
        <w:rPr>
          <w:rFonts w:ascii="Arial" w:hAnsi="Arial" w:cs="Arial"/>
          <w:b/>
          <w:i/>
          <w:lang w:val="es-MX"/>
        </w:rPr>
      </w:pPr>
    </w:p>
    <w:p w14:paraId="65B51830" w14:textId="524344C0" w:rsidR="00400A45" w:rsidRDefault="00EE6376" w:rsidP="004F1EE6">
      <w:pPr>
        <w:jc w:val="both"/>
        <w:rPr>
          <w:rFonts w:ascii="Arial" w:hAnsi="Arial" w:cs="Arial"/>
        </w:rPr>
      </w:pPr>
      <w:r>
        <w:rPr>
          <w:rFonts w:ascii="Arial" w:hAnsi="Arial" w:cs="Arial"/>
        </w:rPr>
        <w:t>Como se indicó en precedencia, e</w:t>
      </w:r>
      <w:r w:rsidR="00400A45" w:rsidRPr="00400A45">
        <w:rPr>
          <w:rFonts w:ascii="Arial" w:hAnsi="Arial" w:cs="Arial"/>
        </w:rPr>
        <w:t xml:space="preserve">l juicio se adelantará </w:t>
      </w:r>
      <w:r>
        <w:rPr>
          <w:rFonts w:ascii="Arial" w:hAnsi="Arial" w:cs="Arial"/>
        </w:rPr>
        <w:t xml:space="preserve">a través del procedimiento </w:t>
      </w:r>
      <w:r w:rsidRPr="00400A45">
        <w:rPr>
          <w:rFonts w:ascii="Arial" w:hAnsi="Arial" w:cs="Arial"/>
        </w:rPr>
        <w:t xml:space="preserve">verbal </w:t>
      </w:r>
      <w:r w:rsidR="00400A45" w:rsidRPr="00400A45">
        <w:rPr>
          <w:rFonts w:ascii="Arial" w:hAnsi="Arial" w:cs="Arial"/>
        </w:rPr>
        <w:t>cuando el sujeto disciplinable sea sorprendido en el momento de la comisión de la falta o con elementos, efectos o instrumentos que provengan de la ejecución de la conducta</w:t>
      </w:r>
      <w:r>
        <w:rPr>
          <w:rFonts w:ascii="Arial" w:hAnsi="Arial" w:cs="Arial"/>
        </w:rPr>
        <w:t>, circunstancia conocida comúnmente como flagrancia.</w:t>
      </w:r>
    </w:p>
    <w:p w14:paraId="79B15203" w14:textId="77777777" w:rsidR="00EE6376" w:rsidRPr="00400A45" w:rsidRDefault="00EE6376" w:rsidP="004F1EE6">
      <w:pPr>
        <w:jc w:val="both"/>
        <w:rPr>
          <w:rFonts w:ascii="Arial" w:hAnsi="Arial" w:cs="Arial"/>
        </w:rPr>
      </w:pPr>
    </w:p>
    <w:p w14:paraId="2383DD53" w14:textId="112DE97B" w:rsidR="00400A45" w:rsidRDefault="00400A45" w:rsidP="004F1EE6">
      <w:pPr>
        <w:jc w:val="both"/>
        <w:rPr>
          <w:rFonts w:ascii="Arial" w:hAnsi="Arial" w:cs="Arial"/>
        </w:rPr>
      </w:pPr>
      <w:r w:rsidRPr="00400A45">
        <w:rPr>
          <w:rFonts w:ascii="Arial" w:hAnsi="Arial" w:cs="Arial"/>
        </w:rPr>
        <w:t>También se seguirá este juicio por las faltas leves, así como por las gravísimas contemplada s en los Artículos 54, numerales 4 y 5; 55, numerales 1, 2, 4, 5, 6, 7, 8 y 10; 56, numerales 1,2,3,5: 57, numerales 1, 2 ,3 ,5 y 11, 58, 60, 61 y 62, numeral 6</w:t>
      </w:r>
      <w:r>
        <w:rPr>
          <w:rFonts w:ascii="Arial" w:hAnsi="Arial" w:cs="Arial"/>
        </w:rPr>
        <w:t xml:space="preserve"> de la Ley 1952 de 2019 adicionada y modificada por la Ley 2094 de 2021</w:t>
      </w:r>
      <w:r w:rsidRPr="00400A45">
        <w:rPr>
          <w:rFonts w:ascii="Arial" w:hAnsi="Arial" w:cs="Arial"/>
        </w:rPr>
        <w:t>.</w:t>
      </w:r>
    </w:p>
    <w:p w14:paraId="53A05357" w14:textId="6E44142C" w:rsidR="00400A45" w:rsidRDefault="00400A45" w:rsidP="00110B36">
      <w:pPr>
        <w:ind w:left="-720"/>
        <w:jc w:val="both"/>
        <w:rPr>
          <w:rFonts w:ascii="Arial" w:hAnsi="Arial" w:cs="Arial"/>
        </w:rPr>
      </w:pPr>
    </w:p>
    <w:p w14:paraId="44C6DB70" w14:textId="350CD281" w:rsidR="000A56A8" w:rsidRDefault="000A56A8" w:rsidP="00110B36">
      <w:pPr>
        <w:ind w:left="-720"/>
        <w:jc w:val="both"/>
        <w:rPr>
          <w:rFonts w:ascii="Arial" w:hAnsi="Arial" w:cs="Arial"/>
        </w:rPr>
      </w:pPr>
    </w:p>
    <w:p w14:paraId="47F480CB" w14:textId="37296CF1" w:rsidR="000A56A8" w:rsidRDefault="000A56A8" w:rsidP="00110B36">
      <w:pPr>
        <w:ind w:left="-720"/>
        <w:jc w:val="both"/>
        <w:rPr>
          <w:rFonts w:ascii="Arial" w:hAnsi="Arial" w:cs="Arial"/>
        </w:rPr>
      </w:pPr>
    </w:p>
    <w:p w14:paraId="4B451F29" w14:textId="77777777" w:rsidR="000A56A8" w:rsidRDefault="000A56A8" w:rsidP="00110B36">
      <w:pPr>
        <w:ind w:left="-720"/>
        <w:jc w:val="both"/>
        <w:rPr>
          <w:rFonts w:ascii="Arial" w:hAnsi="Arial" w:cs="Arial"/>
        </w:rPr>
      </w:pPr>
    </w:p>
    <w:p w14:paraId="4C0173B9" w14:textId="10FAA10D" w:rsidR="00C14221" w:rsidRPr="00400A45" w:rsidRDefault="00BA0BA3" w:rsidP="00110B36">
      <w:pPr>
        <w:ind w:left="-720"/>
        <w:jc w:val="both"/>
        <w:rPr>
          <w:rFonts w:ascii="Arial" w:hAnsi="Arial" w:cs="Arial"/>
          <w:b/>
          <w:i/>
          <w:lang w:val="es-MX"/>
        </w:rPr>
      </w:pPr>
      <w:r w:rsidRPr="00714E74">
        <w:rPr>
          <w:rFonts w:ascii="Arial" w:hAnsi="Arial" w:cs="Arial"/>
          <w:b/>
        </w:rPr>
        <w:lastRenderedPageBreak/>
        <w:t>Consideraciones a tener en cuenta para el desarrollo del procedimiento</w:t>
      </w:r>
      <w:r w:rsidR="000A56A8">
        <w:rPr>
          <w:rFonts w:ascii="Arial" w:hAnsi="Arial" w:cs="Arial"/>
          <w:b/>
        </w:rPr>
        <w:t xml:space="preserve"> verbal</w:t>
      </w:r>
      <w:r w:rsidRPr="00714E74">
        <w:rPr>
          <w:rFonts w:ascii="Arial" w:hAnsi="Arial" w:cs="Arial"/>
          <w:b/>
        </w:rPr>
        <w:t>:</w:t>
      </w:r>
    </w:p>
    <w:p w14:paraId="6EC167FB" w14:textId="77777777" w:rsidR="00C14221" w:rsidRPr="001017BA" w:rsidRDefault="00C14221" w:rsidP="00110B36">
      <w:pPr>
        <w:ind w:left="-720"/>
        <w:jc w:val="both"/>
        <w:rPr>
          <w:rFonts w:ascii="Arial" w:hAnsi="Arial" w:cs="Arial"/>
          <w:b/>
          <w:i/>
          <w:lang w:val="es-MX"/>
        </w:rPr>
      </w:pPr>
    </w:p>
    <w:p w14:paraId="0CBEF7FB" w14:textId="55EBFB87" w:rsidR="00BA0BA3" w:rsidRPr="001017BA" w:rsidRDefault="00BA0BA3" w:rsidP="00110B36">
      <w:pPr>
        <w:ind w:left="-720"/>
        <w:jc w:val="both"/>
        <w:rPr>
          <w:rFonts w:ascii="Arial" w:hAnsi="Arial" w:cs="Arial"/>
          <w:b/>
          <w:i/>
          <w:lang w:val="es-MX"/>
        </w:rPr>
      </w:pPr>
      <w:r w:rsidRPr="001017BA">
        <w:rPr>
          <w:rFonts w:ascii="Arial" w:hAnsi="Arial" w:cs="Arial"/>
          <w:b/>
        </w:rPr>
        <w:t>AUDIENCIA</w:t>
      </w:r>
    </w:p>
    <w:p w14:paraId="153C0BF6" w14:textId="77777777" w:rsidR="00BA0BA3" w:rsidRPr="001017BA" w:rsidRDefault="00BA0BA3" w:rsidP="00110B36">
      <w:pPr>
        <w:pStyle w:val="Prrafodelista"/>
        <w:ind w:left="-360"/>
        <w:jc w:val="both"/>
        <w:rPr>
          <w:rFonts w:ascii="Arial" w:hAnsi="Arial" w:cs="Arial"/>
        </w:rPr>
      </w:pPr>
    </w:p>
    <w:p w14:paraId="3BA3A38D" w14:textId="77777777" w:rsidR="00BA0BA3" w:rsidRPr="001017BA" w:rsidRDefault="00BA0BA3" w:rsidP="00110B36">
      <w:pPr>
        <w:pStyle w:val="Prrafodelista"/>
        <w:ind w:left="-360"/>
        <w:jc w:val="both"/>
        <w:rPr>
          <w:rFonts w:ascii="Arial" w:hAnsi="Arial" w:cs="Arial"/>
        </w:rPr>
      </w:pPr>
      <w:r w:rsidRPr="001017BA">
        <w:rPr>
          <w:rFonts w:ascii="Arial" w:hAnsi="Arial" w:cs="Arial"/>
        </w:rPr>
        <w:t>La audiencia es pública, es decir, que puede asistir cualquier perso</w:t>
      </w:r>
      <w:r w:rsidR="000342BF">
        <w:rPr>
          <w:rFonts w:ascii="Arial" w:hAnsi="Arial" w:cs="Arial"/>
        </w:rPr>
        <w:t xml:space="preserve">na, incluido el quejoso, cuya </w:t>
      </w:r>
      <w:r w:rsidRPr="001017BA">
        <w:rPr>
          <w:rFonts w:ascii="Arial" w:hAnsi="Arial" w:cs="Arial"/>
        </w:rPr>
        <w:t xml:space="preserve">intervención se limita a ampliar queja, en el evento que le solicite, aportar pruebas, a impugnar el auto de archivo y el fallo absolutorio. </w:t>
      </w:r>
    </w:p>
    <w:p w14:paraId="0FC62122" w14:textId="77777777" w:rsidR="00BA0BA3" w:rsidRPr="001017BA" w:rsidRDefault="00BA0BA3" w:rsidP="00110B36">
      <w:pPr>
        <w:pStyle w:val="Prrafodelista"/>
        <w:ind w:left="-360"/>
        <w:jc w:val="both"/>
        <w:rPr>
          <w:rFonts w:ascii="Arial" w:hAnsi="Arial" w:cs="Arial"/>
        </w:rPr>
      </w:pPr>
    </w:p>
    <w:p w14:paraId="3EF1BEB6" w14:textId="77777777" w:rsidR="00BA0BA3" w:rsidRPr="001017BA" w:rsidRDefault="00BA0BA3" w:rsidP="00110B36">
      <w:pPr>
        <w:pStyle w:val="Prrafodelista"/>
        <w:ind w:left="-360"/>
        <w:jc w:val="both"/>
        <w:rPr>
          <w:rFonts w:ascii="Arial" w:hAnsi="Arial" w:cs="Arial"/>
        </w:rPr>
      </w:pPr>
      <w:r w:rsidRPr="001017BA">
        <w:rPr>
          <w:rFonts w:ascii="Arial" w:hAnsi="Arial" w:cs="Arial"/>
        </w:rPr>
        <w:t>No puede efectuarse audiencia sin disciplinado o apoderado o ambos.</w:t>
      </w:r>
    </w:p>
    <w:p w14:paraId="5B2E3025" w14:textId="77777777" w:rsidR="00FD160F" w:rsidRPr="001017BA" w:rsidRDefault="00FD160F" w:rsidP="00110B36">
      <w:pPr>
        <w:pStyle w:val="Prrafodelista"/>
        <w:ind w:left="-360"/>
        <w:jc w:val="both"/>
        <w:rPr>
          <w:rFonts w:ascii="Arial" w:hAnsi="Arial" w:cs="Arial"/>
        </w:rPr>
      </w:pPr>
    </w:p>
    <w:p w14:paraId="4CFB6EF1" w14:textId="4A3E1B3F" w:rsidR="00EE6376" w:rsidRPr="00EE6376" w:rsidRDefault="00EE6376" w:rsidP="00EE6376">
      <w:pPr>
        <w:pStyle w:val="Prrafodelista"/>
        <w:ind w:left="-360"/>
        <w:jc w:val="both"/>
        <w:rPr>
          <w:rFonts w:ascii="Arial" w:hAnsi="Arial" w:cs="Arial"/>
        </w:rPr>
      </w:pPr>
      <w:r w:rsidRPr="00EE6376">
        <w:rPr>
          <w:rFonts w:ascii="Arial" w:hAnsi="Arial" w:cs="Arial"/>
        </w:rPr>
        <w:t>A la audiencia debe ser citado el disciplinable y su defensor. Si el defensor no asiste, esta se realizará con el disciplinable, salvo que solicite la presencia de aquel. Si no se presentare ninguno de los dos sin justificación, se designará inmediatamente un defensor de oficio que podrá ser un defensor público o un estudiante de consultorio jurídico de instituciones de educación superior legalmente reconocidas, si es del caso, se ordenará la compulsa de copias para que se investigue la conducta del defensor.</w:t>
      </w:r>
    </w:p>
    <w:p w14:paraId="64DBFD7F" w14:textId="77777777" w:rsidR="00EE6376" w:rsidRPr="00EE6376" w:rsidRDefault="00EE6376" w:rsidP="00EE6376">
      <w:pPr>
        <w:pStyle w:val="Prrafodelista"/>
        <w:ind w:left="-360"/>
        <w:jc w:val="both"/>
        <w:rPr>
          <w:rFonts w:ascii="Arial" w:hAnsi="Arial" w:cs="Arial"/>
        </w:rPr>
      </w:pPr>
    </w:p>
    <w:p w14:paraId="3CE3B9CE" w14:textId="77777777" w:rsidR="00BA03C7" w:rsidRDefault="00EE6376" w:rsidP="00BA03C7">
      <w:pPr>
        <w:pStyle w:val="Prrafodelista"/>
        <w:ind w:left="-360"/>
        <w:jc w:val="both"/>
        <w:rPr>
          <w:rFonts w:ascii="Arial" w:hAnsi="Arial" w:cs="Arial"/>
        </w:rPr>
      </w:pPr>
      <w:r w:rsidRPr="00EE6376">
        <w:rPr>
          <w:rFonts w:ascii="Arial" w:hAnsi="Arial" w:cs="Arial"/>
        </w:rPr>
        <w:t>La inasistencia de los sujetos procesales distintos al disciplinable o su defensor no suspende el trámite de la audiencia.</w:t>
      </w:r>
    </w:p>
    <w:p w14:paraId="385730DD" w14:textId="77777777" w:rsidR="00BA03C7" w:rsidRDefault="00BA03C7" w:rsidP="00BA03C7">
      <w:pPr>
        <w:pStyle w:val="Prrafodelista"/>
        <w:ind w:left="-360"/>
        <w:jc w:val="both"/>
        <w:rPr>
          <w:rFonts w:ascii="Arial" w:hAnsi="Arial" w:cs="Arial"/>
        </w:rPr>
      </w:pPr>
    </w:p>
    <w:p w14:paraId="008A3D2D" w14:textId="4EEEC061" w:rsidR="00EE6376" w:rsidRPr="00714E74" w:rsidRDefault="00EE6376" w:rsidP="00BA03C7">
      <w:pPr>
        <w:pStyle w:val="Prrafodelista"/>
        <w:ind w:left="-360"/>
        <w:jc w:val="both"/>
        <w:rPr>
          <w:rFonts w:ascii="Arial" w:hAnsi="Arial" w:cs="Arial"/>
        </w:rPr>
      </w:pPr>
      <w:r w:rsidRPr="00714E74">
        <w:rPr>
          <w:rFonts w:ascii="Arial" w:hAnsi="Arial" w:cs="Arial"/>
        </w:rPr>
        <w:t>Si no hubiere pruebas que practicar o habiéndose practicado las decretadas, se suspenderá la audiencia por el término de diez (10) días para que los sujetos procesales preparen sus alegatos previos a la decisión.</w:t>
      </w:r>
    </w:p>
    <w:p w14:paraId="52599AD3" w14:textId="77777777" w:rsidR="00EE6376" w:rsidRPr="00EE6376" w:rsidRDefault="00EE6376" w:rsidP="00EE6376">
      <w:pPr>
        <w:pStyle w:val="Prrafodelista"/>
        <w:ind w:left="-360"/>
        <w:jc w:val="both"/>
        <w:rPr>
          <w:rFonts w:ascii="Arial" w:hAnsi="Arial" w:cs="Arial"/>
        </w:rPr>
      </w:pPr>
    </w:p>
    <w:p w14:paraId="669AA172" w14:textId="1DABC852" w:rsidR="00EE6376" w:rsidRDefault="00EE6376" w:rsidP="00EE6376">
      <w:pPr>
        <w:pStyle w:val="Prrafodelista"/>
        <w:ind w:left="-360"/>
        <w:jc w:val="both"/>
        <w:rPr>
          <w:rFonts w:ascii="Arial" w:hAnsi="Arial" w:cs="Arial"/>
        </w:rPr>
      </w:pPr>
      <w:r w:rsidRPr="00EE6376">
        <w:rPr>
          <w:rFonts w:ascii="Arial" w:hAnsi="Arial" w:cs="Arial"/>
        </w:rPr>
        <w:t>Reanudada esta, se concederá el uso de la palabra a los sujetos procesales para que pr</w:t>
      </w:r>
      <w:r w:rsidR="00BA03C7">
        <w:rPr>
          <w:rFonts w:ascii="Arial" w:hAnsi="Arial" w:cs="Arial"/>
        </w:rPr>
        <w:t>ocedan a presentar sus alegatos</w:t>
      </w:r>
      <w:r w:rsidRPr="00EE6376">
        <w:rPr>
          <w:rFonts w:ascii="Arial" w:hAnsi="Arial" w:cs="Arial"/>
        </w:rPr>
        <w:t>. Finalizadas las intervenciones, se citará para dentro de los quince (15) días siguientes, con el fin de dar a conocer el contenido de la decisión.</w:t>
      </w:r>
    </w:p>
    <w:p w14:paraId="049E7004" w14:textId="77777777" w:rsidR="00BE72D1" w:rsidRPr="001017BA" w:rsidRDefault="00BE72D1" w:rsidP="00400A45">
      <w:pPr>
        <w:pStyle w:val="Prrafodelista"/>
        <w:ind w:left="-360"/>
        <w:jc w:val="both"/>
        <w:rPr>
          <w:rFonts w:ascii="Arial" w:hAnsi="Arial" w:cs="Arial"/>
        </w:rPr>
      </w:pPr>
    </w:p>
    <w:p w14:paraId="4D3BF5F6" w14:textId="77777777" w:rsidR="00C14221" w:rsidRPr="001017BA" w:rsidRDefault="00BE72D1" w:rsidP="00400A45">
      <w:pPr>
        <w:pStyle w:val="Prrafodelista"/>
        <w:ind w:left="-360"/>
        <w:jc w:val="both"/>
        <w:rPr>
          <w:rFonts w:ascii="Arial" w:hAnsi="Arial" w:cs="Arial"/>
        </w:rPr>
      </w:pPr>
      <w:r w:rsidRPr="001017BA">
        <w:rPr>
          <w:rFonts w:ascii="Arial" w:hAnsi="Arial" w:cs="Arial"/>
        </w:rPr>
        <w:t>Todas las decis</w:t>
      </w:r>
      <w:r w:rsidR="00C14221" w:rsidRPr="001017BA">
        <w:rPr>
          <w:rFonts w:ascii="Arial" w:hAnsi="Arial" w:cs="Arial"/>
        </w:rPr>
        <w:t>iones se notifican en estrados.</w:t>
      </w:r>
    </w:p>
    <w:p w14:paraId="0A76DCAE" w14:textId="77777777" w:rsidR="000A0060" w:rsidRPr="001017BA" w:rsidRDefault="000A0060">
      <w:pPr>
        <w:pStyle w:val="Prrafodelista"/>
        <w:autoSpaceDE w:val="0"/>
        <w:autoSpaceDN w:val="0"/>
        <w:adjustRightInd w:val="0"/>
        <w:ind w:left="-360"/>
        <w:jc w:val="both"/>
        <w:rPr>
          <w:rFonts w:ascii="Arial" w:hAnsi="Arial" w:cs="Arial"/>
        </w:rPr>
      </w:pPr>
    </w:p>
    <w:p w14:paraId="0CFCB3E1" w14:textId="77777777" w:rsidR="0057622E" w:rsidRPr="001017BA" w:rsidRDefault="0057622E">
      <w:pPr>
        <w:pStyle w:val="Prrafodelista"/>
        <w:autoSpaceDE w:val="0"/>
        <w:autoSpaceDN w:val="0"/>
        <w:adjustRightInd w:val="0"/>
        <w:ind w:left="-709"/>
        <w:jc w:val="both"/>
        <w:rPr>
          <w:rFonts w:ascii="Arial" w:hAnsi="Arial" w:cs="Arial"/>
          <w:b/>
        </w:rPr>
      </w:pPr>
      <w:r w:rsidRPr="001017BA">
        <w:rPr>
          <w:rFonts w:ascii="Arial" w:hAnsi="Arial" w:cs="Arial"/>
          <w:b/>
        </w:rPr>
        <w:t>4.3. INMEDIA</w:t>
      </w:r>
      <w:r w:rsidR="00185274">
        <w:rPr>
          <w:rFonts w:ascii="Arial" w:hAnsi="Arial" w:cs="Arial"/>
          <w:b/>
        </w:rPr>
        <w:t>C</w:t>
      </w:r>
      <w:r w:rsidRPr="001017BA">
        <w:rPr>
          <w:rFonts w:ascii="Arial" w:hAnsi="Arial" w:cs="Arial"/>
          <w:b/>
        </w:rPr>
        <w:t>IÓN DE LA PRUEBA</w:t>
      </w:r>
    </w:p>
    <w:p w14:paraId="558D7D8E" w14:textId="77777777" w:rsidR="0057622E" w:rsidRPr="001017BA" w:rsidRDefault="0057622E">
      <w:pPr>
        <w:pStyle w:val="Prrafodelista"/>
        <w:autoSpaceDE w:val="0"/>
        <w:autoSpaceDN w:val="0"/>
        <w:adjustRightInd w:val="0"/>
        <w:ind w:left="-360"/>
        <w:jc w:val="both"/>
        <w:rPr>
          <w:rFonts w:ascii="Arial" w:hAnsi="Arial" w:cs="Arial"/>
          <w:b/>
        </w:rPr>
      </w:pPr>
    </w:p>
    <w:p w14:paraId="30169A14" w14:textId="77777777" w:rsidR="0057622E" w:rsidRPr="001017BA" w:rsidRDefault="0057622E">
      <w:pPr>
        <w:pStyle w:val="Prrafodelista"/>
        <w:autoSpaceDE w:val="0"/>
        <w:autoSpaceDN w:val="0"/>
        <w:adjustRightInd w:val="0"/>
        <w:ind w:left="-360"/>
        <w:jc w:val="both"/>
        <w:rPr>
          <w:rFonts w:ascii="Arial" w:hAnsi="Arial" w:cs="Arial"/>
        </w:rPr>
      </w:pPr>
      <w:r w:rsidRPr="001017BA">
        <w:rPr>
          <w:rFonts w:ascii="Arial" w:hAnsi="Arial" w:cs="Arial"/>
        </w:rPr>
        <w:t xml:space="preserve">Todas las pruebas deben ofrecerse o solicitarse, practicarse o introducirse y controvertirse en juicio, ante el </w:t>
      </w:r>
      <w:r w:rsidR="000342BF">
        <w:rPr>
          <w:rFonts w:ascii="Arial" w:hAnsi="Arial" w:cs="Arial"/>
        </w:rPr>
        <w:t>Jefe de la Oficina de Control Disciplinario Interno</w:t>
      </w:r>
      <w:r w:rsidRPr="001017BA">
        <w:rPr>
          <w:rFonts w:ascii="Arial" w:hAnsi="Arial" w:cs="Arial"/>
        </w:rPr>
        <w:t>.</w:t>
      </w:r>
    </w:p>
    <w:p w14:paraId="6E21B23A" w14:textId="77777777" w:rsidR="0057622E" w:rsidRPr="001017BA" w:rsidRDefault="0057622E">
      <w:pPr>
        <w:pStyle w:val="Prrafodelista"/>
        <w:autoSpaceDE w:val="0"/>
        <w:autoSpaceDN w:val="0"/>
        <w:adjustRightInd w:val="0"/>
        <w:ind w:left="-360"/>
        <w:jc w:val="both"/>
        <w:rPr>
          <w:rFonts w:ascii="Arial" w:hAnsi="Arial" w:cs="Arial"/>
        </w:rPr>
      </w:pPr>
    </w:p>
    <w:p w14:paraId="1DBF476B" w14:textId="77777777" w:rsidR="0057622E" w:rsidRPr="001017BA" w:rsidRDefault="0057622E">
      <w:pPr>
        <w:pStyle w:val="Prrafodelista"/>
        <w:autoSpaceDE w:val="0"/>
        <w:autoSpaceDN w:val="0"/>
        <w:adjustRightInd w:val="0"/>
        <w:ind w:left="-360"/>
        <w:jc w:val="both"/>
        <w:rPr>
          <w:rFonts w:ascii="Arial" w:hAnsi="Arial" w:cs="Arial"/>
          <w:b/>
        </w:rPr>
      </w:pPr>
      <w:r w:rsidRPr="001017BA">
        <w:rPr>
          <w:rFonts w:ascii="Arial" w:hAnsi="Arial" w:cs="Arial"/>
        </w:rPr>
        <w:t xml:space="preserve"> En la audiencia se pueden aportar y solicitar pruebas.</w:t>
      </w:r>
    </w:p>
    <w:p w14:paraId="4E23A086" w14:textId="77777777" w:rsidR="0057622E" w:rsidRPr="001017BA" w:rsidRDefault="0057622E">
      <w:pPr>
        <w:pStyle w:val="Prrafodelista"/>
        <w:autoSpaceDE w:val="0"/>
        <w:autoSpaceDN w:val="0"/>
        <w:adjustRightInd w:val="0"/>
        <w:ind w:left="-360"/>
        <w:jc w:val="both"/>
        <w:rPr>
          <w:rFonts w:ascii="Arial" w:hAnsi="Arial" w:cs="Arial"/>
        </w:rPr>
      </w:pPr>
    </w:p>
    <w:p w14:paraId="0FABFBAE" w14:textId="5C399165" w:rsidR="00BA03C7" w:rsidRDefault="00BA03C7">
      <w:pPr>
        <w:pStyle w:val="Prrafodelista"/>
        <w:autoSpaceDE w:val="0"/>
        <w:autoSpaceDN w:val="0"/>
        <w:adjustRightInd w:val="0"/>
        <w:ind w:left="-360"/>
        <w:jc w:val="both"/>
        <w:rPr>
          <w:rFonts w:ascii="Arial" w:hAnsi="Arial" w:cs="Arial"/>
        </w:rPr>
      </w:pPr>
    </w:p>
    <w:p w14:paraId="278BB6F2" w14:textId="5BC09479" w:rsidR="00586A2D" w:rsidRDefault="00586A2D">
      <w:pPr>
        <w:pStyle w:val="Prrafodelista"/>
        <w:autoSpaceDE w:val="0"/>
        <w:autoSpaceDN w:val="0"/>
        <w:adjustRightInd w:val="0"/>
        <w:ind w:left="-360"/>
        <w:jc w:val="both"/>
        <w:rPr>
          <w:rFonts w:ascii="Arial" w:hAnsi="Arial" w:cs="Arial"/>
        </w:rPr>
      </w:pPr>
    </w:p>
    <w:p w14:paraId="060CCE90" w14:textId="4827CA49" w:rsidR="00586A2D" w:rsidRDefault="00586A2D">
      <w:pPr>
        <w:pStyle w:val="Prrafodelista"/>
        <w:autoSpaceDE w:val="0"/>
        <w:autoSpaceDN w:val="0"/>
        <w:adjustRightInd w:val="0"/>
        <w:ind w:left="-360"/>
        <w:jc w:val="both"/>
        <w:rPr>
          <w:rFonts w:ascii="Arial" w:hAnsi="Arial" w:cs="Arial"/>
        </w:rPr>
      </w:pPr>
    </w:p>
    <w:p w14:paraId="39883101" w14:textId="777FC79E" w:rsidR="00586A2D" w:rsidRDefault="00586A2D">
      <w:pPr>
        <w:pStyle w:val="Prrafodelista"/>
        <w:autoSpaceDE w:val="0"/>
        <w:autoSpaceDN w:val="0"/>
        <w:adjustRightInd w:val="0"/>
        <w:ind w:left="-360"/>
        <w:jc w:val="both"/>
        <w:rPr>
          <w:rFonts w:ascii="Arial" w:hAnsi="Arial" w:cs="Arial"/>
        </w:rPr>
      </w:pPr>
    </w:p>
    <w:p w14:paraId="7C19F4A0" w14:textId="77777777" w:rsidR="00586A2D" w:rsidRDefault="00586A2D">
      <w:pPr>
        <w:pStyle w:val="Prrafodelista"/>
        <w:autoSpaceDE w:val="0"/>
        <w:autoSpaceDN w:val="0"/>
        <w:adjustRightInd w:val="0"/>
        <w:ind w:left="-360"/>
        <w:jc w:val="both"/>
        <w:rPr>
          <w:rFonts w:ascii="Arial" w:hAnsi="Arial" w:cs="Arial"/>
        </w:rPr>
      </w:pPr>
    </w:p>
    <w:p w14:paraId="4A7BB593" w14:textId="6BE92AA3" w:rsidR="00C14221" w:rsidRPr="00714E74" w:rsidRDefault="00AF41A4" w:rsidP="00714E74">
      <w:pPr>
        <w:pStyle w:val="Prrafodelista"/>
        <w:numPr>
          <w:ilvl w:val="0"/>
          <w:numId w:val="28"/>
        </w:numPr>
        <w:autoSpaceDE w:val="0"/>
        <w:autoSpaceDN w:val="0"/>
        <w:adjustRightInd w:val="0"/>
        <w:jc w:val="both"/>
        <w:rPr>
          <w:rFonts w:ascii="Arial" w:hAnsi="Arial" w:cs="Arial"/>
        </w:rPr>
      </w:pPr>
      <w:r w:rsidRPr="00714E74">
        <w:rPr>
          <w:rFonts w:ascii="Arial" w:hAnsi="Arial" w:cs="Arial"/>
          <w:b/>
          <w:i/>
          <w:lang w:val="es-MX"/>
        </w:rPr>
        <w:lastRenderedPageBreak/>
        <w:t>DESCRIPCIÓN</w:t>
      </w:r>
      <w:r w:rsidR="00C14221" w:rsidRPr="00714E74">
        <w:rPr>
          <w:rFonts w:ascii="Arial" w:hAnsi="Arial" w:cs="Arial"/>
          <w:b/>
          <w:i/>
          <w:lang w:val="es-MX"/>
        </w:rPr>
        <w:t xml:space="preserve"> DE LA ACTIVIDAD </w:t>
      </w:r>
    </w:p>
    <w:p w14:paraId="5D9EBF6C" w14:textId="77777777" w:rsidR="000342BF" w:rsidRPr="000342BF" w:rsidRDefault="000342BF">
      <w:pPr>
        <w:autoSpaceDE w:val="0"/>
        <w:autoSpaceDN w:val="0"/>
        <w:adjustRightInd w:val="0"/>
        <w:jc w:val="both"/>
        <w:rPr>
          <w:rFonts w:ascii="Arial" w:hAnsi="Arial" w:cs="Arial"/>
        </w:rPr>
      </w:pPr>
    </w:p>
    <w:p w14:paraId="79036D4C" w14:textId="6673A675" w:rsidR="002F31C2" w:rsidRPr="00714E74" w:rsidRDefault="00AF41A4" w:rsidP="00714E74">
      <w:pPr>
        <w:pStyle w:val="Prrafodelista"/>
        <w:numPr>
          <w:ilvl w:val="1"/>
          <w:numId w:val="30"/>
        </w:numPr>
        <w:autoSpaceDE w:val="0"/>
        <w:autoSpaceDN w:val="0"/>
        <w:adjustRightInd w:val="0"/>
        <w:jc w:val="both"/>
        <w:rPr>
          <w:rFonts w:ascii="Arial" w:hAnsi="Arial" w:cs="Arial"/>
        </w:rPr>
      </w:pPr>
      <w:r w:rsidRPr="00714E74">
        <w:rPr>
          <w:rFonts w:ascii="Arial" w:hAnsi="Arial" w:cs="Arial"/>
          <w:b/>
          <w:i/>
          <w:lang w:val="es-MX"/>
        </w:rPr>
        <w:t>DESCRIPCIÓN</w:t>
      </w:r>
      <w:r w:rsidR="002F31C2" w:rsidRPr="00714E74">
        <w:rPr>
          <w:rFonts w:ascii="Arial" w:hAnsi="Arial" w:cs="Arial"/>
          <w:b/>
          <w:i/>
          <w:lang w:val="es-MX"/>
        </w:rPr>
        <w:t xml:space="preserve"> DE LA ACTIVIDAD</w:t>
      </w:r>
      <w:r w:rsidR="00AC0AE1" w:rsidRPr="00714E74">
        <w:rPr>
          <w:rFonts w:ascii="Arial" w:hAnsi="Arial" w:cs="Arial"/>
          <w:b/>
          <w:i/>
          <w:lang w:val="es-MX"/>
        </w:rPr>
        <w:t xml:space="preserve"> PROCESO ORDINARIO</w:t>
      </w:r>
    </w:p>
    <w:p w14:paraId="1384EC7B" w14:textId="77777777" w:rsidR="002F31C2" w:rsidRPr="00185274" w:rsidRDefault="002F31C2">
      <w:pPr>
        <w:tabs>
          <w:tab w:val="left" w:pos="-900"/>
        </w:tabs>
        <w:ind w:left="-900"/>
        <w:jc w:val="both"/>
        <w:rPr>
          <w:rFonts w:ascii="Arial" w:hAnsi="Arial" w:cs="Arial"/>
          <w:b/>
          <w:i/>
          <w:sz w:val="20"/>
          <w:szCs w:val="20"/>
        </w:rPr>
      </w:pPr>
    </w:p>
    <w:p w14:paraId="6D70E580" w14:textId="77777777" w:rsidR="002F31C2" w:rsidRPr="00185274" w:rsidRDefault="00737588">
      <w:pPr>
        <w:pStyle w:val="Sangradetextonormal"/>
        <w:ind w:left="0" w:right="-984"/>
        <w:jc w:val="both"/>
        <w:rPr>
          <w:rFonts w:eastAsia="Arial Unicode MS"/>
        </w:rPr>
      </w:pPr>
      <w:r w:rsidRPr="00185274">
        <w:rPr>
          <w:rFonts w:eastAsia="Arial Unicode MS"/>
          <w:noProof/>
          <w:lang w:val="es-CO" w:eastAsia="es-CO"/>
        </w:rPr>
        <mc:AlternateContent>
          <mc:Choice Requires="wps">
            <w:drawing>
              <wp:anchor distT="0" distB="0" distL="114300" distR="114300" simplePos="0" relativeHeight="251620864" behindDoc="0" locked="0" layoutInCell="1" allowOverlap="1" wp14:anchorId="64BCA2CF" wp14:editId="33BED942">
                <wp:simplePos x="0" y="0"/>
                <wp:positionH relativeFrom="column">
                  <wp:posOffset>1866900</wp:posOffset>
                </wp:positionH>
                <wp:positionV relativeFrom="paragraph">
                  <wp:posOffset>22860</wp:posOffset>
                </wp:positionV>
                <wp:extent cx="228600" cy="227965"/>
                <wp:effectExtent l="0" t="0" r="19050" b="19685"/>
                <wp:wrapNone/>
                <wp:docPr id="43"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738551" id="_x0000_t109" coordsize="21600,21600" o:spt="109" path="m,l,21600r21600,l21600,xe">
                <v:stroke joinstyle="miter"/>
                <v:path gradientshapeok="t" o:connecttype="rect"/>
              </v:shapetype>
              <v:shape id="Proceso 43" o:spid="_x0000_s1026" type="#_x0000_t109" style="position:absolute;margin-left:147pt;margin-top:1.8pt;width:18pt;height:17.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" strokeweight="1.5pt"/>
            </w:pict>
          </mc:Fallback>
        </mc:AlternateContent>
      </w:r>
      <w:r w:rsidR="002F31C2" w:rsidRPr="00185274">
        <w:rPr>
          <w:rFonts w:eastAsia="Arial Unicode MS"/>
          <w:noProof/>
          <w:lang w:val="es-CO" w:eastAsia="es-CO"/>
        </w:rPr>
        <mc:AlternateContent>
          <mc:Choice Requires="wps">
            <w:drawing>
              <wp:anchor distT="0" distB="0" distL="114300" distR="114300" simplePos="0" relativeHeight="251621888" behindDoc="0" locked="0" layoutInCell="1" allowOverlap="1" wp14:anchorId="3BA18EB2" wp14:editId="3FEC14B6">
                <wp:simplePos x="0" y="0"/>
                <wp:positionH relativeFrom="column">
                  <wp:posOffset>3587832</wp:posOffset>
                </wp:positionH>
                <wp:positionV relativeFrom="paragraph">
                  <wp:posOffset>21559</wp:posOffset>
                </wp:positionV>
                <wp:extent cx="342900" cy="228600"/>
                <wp:effectExtent l="19050" t="19050" r="19050" b="38100"/>
                <wp:wrapNone/>
                <wp:docPr id="44" name="Decisió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9ADC0F" id="_x0000_t110" coordsize="21600,21600" o:spt="110" path="m10800,l,10800,10800,21600,21600,10800xe">
                <v:stroke joinstyle="miter"/>
                <v:path gradientshapeok="t" o:connecttype="rect" textboxrect="5400,5400,16200,16200"/>
              </v:shapetype>
              <v:shape id="Decisión 44" o:spid="_x0000_s1026" type="#_x0000_t110" style="position:absolute;margin-left:282.5pt;margin-top:1.7pt;width:27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" strokeweight="1.5pt"/>
            </w:pict>
          </mc:Fallback>
        </mc:AlternateContent>
      </w:r>
      <w:r w:rsidR="002F31C2" w:rsidRPr="00185274">
        <w:rPr>
          <w:rFonts w:eastAsia="Arial Unicode MS"/>
          <w:noProof/>
          <w:lang w:val="es-CO" w:eastAsia="es-CO"/>
        </w:rPr>
        <mc:AlternateContent>
          <mc:Choice Requires="wpc">
            <w:drawing>
              <wp:inline distT="0" distB="0" distL="0" distR="0" wp14:anchorId="5EE35FFC" wp14:editId="53E62687">
                <wp:extent cx="571500" cy="228600"/>
                <wp:effectExtent l="0" t="0" r="0" b="19050"/>
                <wp:docPr id="42" name="Lienzo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 name="AutoShape 6"/>
                        <wps:cNvSpPr>
                          <a:spLocks noChangeArrowheads="1"/>
                        </wps:cNvSpPr>
                        <wps:spPr bwMode="auto">
                          <a:xfrm>
                            <a:off x="0" y="100643"/>
                            <a:ext cx="457349" cy="136864"/>
                          </a:xfrm>
                          <a:prstGeom prst="flowChartTerminator">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24868C" id="Lienzo 42" o:spid="_x0000_s1026" editas="canvas" style="width:45pt;height:18pt;mso-position-horizontal-relative:char;mso-position-vertical-relative:line"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height:2286;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6" o:spid="_x0000_s1028" type="#_x0000_t116" style="position:absolute;top:1006;width:4573;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" strokeweight="1.5pt"/>
                <w10:anchorlock/>
              </v:group>
            </w:pict>
          </mc:Fallback>
        </mc:AlternateContent>
      </w:r>
      <w:r w:rsidR="002F31C2" w:rsidRPr="00185274">
        <w:rPr>
          <w:rFonts w:eastAsia="Arial Unicode MS"/>
        </w:rPr>
        <w:t xml:space="preserve">  Inicio</w:t>
      </w:r>
      <w:r w:rsidR="002F31C2" w:rsidRPr="00185274">
        <w:rPr>
          <w:rFonts w:eastAsia="Arial Unicode MS"/>
        </w:rPr>
        <w:tab/>
      </w:r>
      <w:r w:rsidR="002F31C2" w:rsidRPr="00185274">
        <w:rPr>
          <w:rFonts w:eastAsia="Arial Unicode MS"/>
        </w:rPr>
        <w:tab/>
        <w:t xml:space="preserve">            Actividad</w:t>
      </w:r>
      <w:r w:rsidR="002F31C2" w:rsidRPr="00185274">
        <w:rPr>
          <w:rFonts w:eastAsia="Arial Unicode MS"/>
        </w:rPr>
        <w:tab/>
        <w:t xml:space="preserve">                           Decisión            </w:t>
      </w:r>
    </w:p>
    <w:p w14:paraId="1F214FE5" w14:textId="77777777" w:rsidR="002F31C2" w:rsidRPr="00185274" w:rsidRDefault="00737588">
      <w:pPr>
        <w:pStyle w:val="Sangradetextonormal"/>
        <w:ind w:left="0" w:right="-984"/>
        <w:jc w:val="both"/>
        <w:rPr>
          <w:rFonts w:eastAsia="Arial Unicode MS"/>
        </w:rPr>
      </w:pPr>
      <w:r w:rsidRPr="00185274">
        <w:rPr>
          <w:rFonts w:eastAsia="Arial Unicode MS"/>
          <w:noProof/>
          <w:lang w:val="es-CO" w:eastAsia="es-CO"/>
        </w:rPr>
        <mc:AlternateContent>
          <mc:Choice Requires="wps">
            <w:drawing>
              <wp:anchor distT="0" distB="0" distL="114300" distR="114300" simplePos="0" relativeHeight="251622912" behindDoc="0" locked="0" layoutInCell="1" allowOverlap="1" wp14:anchorId="3F60FD08" wp14:editId="06D7FCA4">
                <wp:simplePos x="0" y="0"/>
                <wp:positionH relativeFrom="column">
                  <wp:posOffset>683260</wp:posOffset>
                </wp:positionH>
                <wp:positionV relativeFrom="paragraph">
                  <wp:posOffset>110490</wp:posOffset>
                </wp:positionV>
                <wp:extent cx="228600" cy="114300"/>
                <wp:effectExtent l="0" t="0" r="19050" b="38100"/>
                <wp:wrapNone/>
                <wp:docPr id="39" name="Conector fuera de págin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OffpageConnec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33471C" id="_x0000_t177" coordsize="21600,21600" o:spt="177" path="m,l21600,r,17255l10800,21600,,17255xe">
                <v:stroke joinstyle="miter"/>
                <v:path gradientshapeok="t" o:connecttype="rect" textboxrect="0,0,21600,17255"/>
              </v:shapetype>
              <v:shape id="Conector fuera de página 39" o:spid="_x0000_s1026" type="#_x0000_t177" style="position:absolute;margin-left:53.8pt;margin-top:8.7pt;width:18pt;height: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" strokeweight="1.5pt"/>
            </w:pict>
          </mc:Fallback>
        </mc:AlternateContent>
      </w:r>
      <w:r w:rsidR="002F31C2" w:rsidRPr="00185274">
        <w:rPr>
          <w:rFonts w:eastAsia="Arial Unicode MS"/>
          <w:noProof/>
          <w:lang w:val="es-CO" w:eastAsia="es-CO"/>
        </w:rPr>
        <mc:AlternateContent>
          <mc:Choice Requires="wps">
            <w:drawing>
              <wp:anchor distT="0" distB="0" distL="114300" distR="114300" simplePos="0" relativeHeight="251623936" behindDoc="0" locked="0" layoutInCell="1" allowOverlap="1" wp14:anchorId="2703E62A" wp14:editId="5BA190C7">
                <wp:simplePos x="0" y="0"/>
                <wp:positionH relativeFrom="column">
                  <wp:posOffset>2922814</wp:posOffset>
                </wp:positionH>
                <wp:positionV relativeFrom="paragraph">
                  <wp:posOffset>81280</wp:posOffset>
                </wp:positionV>
                <wp:extent cx="228600" cy="143510"/>
                <wp:effectExtent l="0" t="0" r="19050" b="27940"/>
                <wp:wrapNone/>
                <wp:docPr id="40" name="Co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3FC8C0" id="_x0000_t120" coordsize="21600,21600" o:spt="120" path="m10800,qx,10800,10800,21600,21600,10800,10800,xe">
                <v:path gradientshapeok="t" o:connecttype="custom" o:connectlocs="10800,0;3163,3163;0,10800;3163,18437;10800,21600;18437,18437;21600,10800;18437,3163" textboxrect="3163,3163,18437,18437"/>
              </v:shapetype>
              <v:shape id="Conector 40" o:spid="_x0000_s1026" type="#_x0000_t120" style="position:absolute;margin-left:230.15pt;margin-top:6.4pt;width:18pt;height:11.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" strokeweight="1.5pt"/>
            </w:pict>
          </mc:Fallback>
        </mc:AlternateContent>
      </w:r>
      <w:r w:rsidR="002F31C2" w:rsidRPr="00185274">
        <w:rPr>
          <w:rFonts w:eastAsia="Arial Unicode MS"/>
        </w:rPr>
        <w:t xml:space="preserve">       </w:t>
      </w:r>
    </w:p>
    <w:p w14:paraId="5C02C959" w14:textId="77777777" w:rsidR="002F31C2" w:rsidRPr="00185274" w:rsidRDefault="002F31C2">
      <w:pPr>
        <w:pStyle w:val="Sangradetextonormal"/>
        <w:ind w:left="0" w:right="-984"/>
        <w:jc w:val="both"/>
        <w:rPr>
          <w:rFonts w:eastAsia="Arial Unicode MS"/>
        </w:rPr>
      </w:pPr>
      <w:r w:rsidRPr="00185274">
        <w:rPr>
          <w:rFonts w:eastAsia="Arial Unicode MS"/>
        </w:rPr>
        <w:t xml:space="preserve">   </w:t>
      </w:r>
      <w:r w:rsidR="00737588" w:rsidRPr="00185274">
        <w:rPr>
          <w:rFonts w:eastAsia="Arial Unicode MS"/>
        </w:rPr>
        <w:t xml:space="preserve">               </w:t>
      </w:r>
      <w:r w:rsidRPr="00185274">
        <w:rPr>
          <w:rFonts w:eastAsia="Arial Unicode MS"/>
        </w:rPr>
        <w:t xml:space="preserve">            Conector de </w:t>
      </w:r>
      <w:r w:rsidR="00737588" w:rsidRPr="00185274">
        <w:rPr>
          <w:rFonts w:eastAsia="Arial Unicode MS"/>
        </w:rPr>
        <w:t>página</w:t>
      </w:r>
      <w:r w:rsidRPr="00185274">
        <w:rPr>
          <w:rFonts w:eastAsia="Arial Unicode MS"/>
        </w:rPr>
        <w:t xml:space="preserve">              </w:t>
      </w:r>
      <w:r w:rsidRPr="00185274">
        <w:rPr>
          <w:rFonts w:eastAsia="Arial Unicode MS"/>
        </w:rPr>
        <w:tab/>
      </w:r>
      <w:r w:rsidRPr="00185274">
        <w:rPr>
          <w:rFonts w:eastAsia="Arial Unicode MS"/>
        </w:rPr>
        <w:tab/>
        <w:t xml:space="preserve">   Conector de actividades</w:t>
      </w:r>
    </w:p>
    <w:p w14:paraId="71F34E45" w14:textId="6BF23688" w:rsidR="00737588" w:rsidRPr="009B1EC3" w:rsidRDefault="00737588">
      <w:pPr>
        <w:pStyle w:val="Sangradetextonormal"/>
        <w:ind w:left="0" w:right="-984"/>
        <w:jc w:val="both"/>
        <w:rPr>
          <w:rFonts w:eastAsia="Arial Unicode MS"/>
        </w:rPr>
      </w:pPr>
    </w:p>
    <w:tbl>
      <w:tblPr>
        <w:tblW w:w="104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3752"/>
        <w:gridCol w:w="1661"/>
        <w:gridCol w:w="1384"/>
        <w:gridCol w:w="1517"/>
      </w:tblGrid>
      <w:tr w:rsidR="002F31C2" w:rsidRPr="00A62B88" w14:paraId="2E6B44CE" w14:textId="77777777" w:rsidTr="002D5075">
        <w:trPr>
          <w:trHeight w:val="261"/>
        </w:trPr>
        <w:tc>
          <w:tcPr>
            <w:tcW w:w="2109" w:type="dxa"/>
            <w:vAlign w:val="center"/>
          </w:tcPr>
          <w:p w14:paraId="1E0E9F56" w14:textId="53D3AC6C" w:rsidR="002F31C2" w:rsidRPr="00A62B88" w:rsidRDefault="00714E74" w:rsidP="00714E74">
            <w:pPr>
              <w:tabs>
                <w:tab w:val="left" w:pos="1620"/>
              </w:tabs>
              <w:jc w:val="center"/>
              <w:rPr>
                <w:rFonts w:ascii="Arial" w:hAnsi="Arial" w:cs="Arial"/>
                <w:b/>
                <w:sz w:val="18"/>
                <w:szCs w:val="18"/>
                <w:lang w:val="es-MX"/>
              </w:rPr>
            </w:pPr>
            <w:r>
              <w:rPr>
                <w:rFonts w:ascii="Arial" w:hAnsi="Arial" w:cs="Arial"/>
                <w:b/>
                <w:sz w:val="18"/>
                <w:szCs w:val="18"/>
                <w:lang w:val="es-MX"/>
              </w:rPr>
              <w:t>Flujo</w:t>
            </w:r>
            <w:r w:rsidR="002F31C2" w:rsidRPr="00A62B88">
              <w:rPr>
                <w:rFonts w:ascii="Arial" w:hAnsi="Arial" w:cs="Arial"/>
                <w:b/>
                <w:sz w:val="18"/>
                <w:szCs w:val="18"/>
                <w:lang w:val="es-MX"/>
              </w:rPr>
              <w:t>grama</w:t>
            </w:r>
          </w:p>
        </w:tc>
        <w:tc>
          <w:tcPr>
            <w:tcW w:w="3752" w:type="dxa"/>
            <w:vAlign w:val="center"/>
          </w:tcPr>
          <w:p w14:paraId="320359DE" w14:textId="77777777" w:rsidR="002F31C2" w:rsidRPr="00A62B88" w:rsidRDefault="002F31C2" w:rsidP="00714E74">
            <w:pPr>
              <w:tabs>
                <w:tab w:val="left" w:pos="1620"/>
              </w:tabs>
              <w:jc w:val="center"/>
              <w:rPr>
                <w:rFonts w:ascii="Arial" w:hAnsi="Arial" w:cs="Arial"/>
                <w:b/>
                <w:sz w:val="18"/>
                <w:szCs w:val="18"/>
                <w:lang w:val="es-MX"/>
              </w:rPr>
            </w:pPr>
            <w:r w:rsidRPr="00A62B88">
              <w:rPr>
                <w:rFonts w:ascii="Arial" w:hAnsi="Arial" w:cs="Arial"/>
                <w:b/>
                <w:sz w:val="18"/>
                <w:szCs w:val="18"/>
                <w:lang w:val="es-MX"/>
              </w:rPr>
              <w:t>Descripción</w:t>
            </w:r>
          </w:p>
        </w:tc>
        <w:tc>
          <w:tcPr>
            <w:tcW w:w="1661" w:type="dxa"/>
            <w:vAlign w:val="center"/>
          </w:tcPr>
          <w:p w14:paraId="459B7942" w14:textId="260A8770" w:rsidR="002F31C2" w:rsidRPr="00A62B88" w:rsidRDefault="002F31C2" w:rsidP="00714E74">
            <w:pPr>
              <w:tabs>
                <w:tab w:val="left" w:pos="1620"/>
              </w:tabs>
              <w:jc w:val="center"/>
              <w:rPr>
                <w:rFonts w:ascii="Arial" w:hAnsi="Arial" w:cs="Arial"/>
                <w:b/>
                <w:sz w:val="18"/>
                <w:szCs w:val="18"/>
                <w:lang w:val="es-MX"/>
              </w:rPr>
            </w:pPr>
            <w:r w:rsidRPr="00A62B88">
              <w:rPr>
                <w:rFonts w:ascii="Arial" w:hAnsi="Arial" w:cs="Arial"/>
                <w:b/>
                <w:sz w:val="18"/>
                <w:szCs w:val="18"/>
                <w:lang w:val="es-MX"/>
              </w:rPr>
              <w:t>Responsable</w:t>
            </w:r>
          </w:p>
        </w:tc>
        <w:tc>
          <w:tcPr>
            <w:tcW w:w="1384" w:type="dxa"/>
            <w:vAlign w:val="center"/>
          </w:tcPr>
          <w:p w14:paraId="7887AA1F" w14:textId="7CFAA774" w:rsidR="002F31C2" w:rsidRPr="00A62B88" w:rsidRDefault="002F31C2" w:rsidP="00714E74">
            <w:pPr>
              <w:tabs>
                <w:tab w:val="left" w:pos="1620"/>
              </w:tabs>
              <w:jc w:val="center"/>
              <w:rPr>
                <w:rFonts w:ascii="Arial" w:hAnsi="Arial" w:cs="Arial"/>
                <w:b/>
                <w:sz w:val="18"/>
                <w:szCs w:val="18"/>
                <w:lang w:val="es-MX"/>
              </w:rPr>
            </w:pPr>
            <w:r w:rsidRPr="00A62B88">
              <w:rPr>
                <w:rFonts w:ascii="Arial" w:hAnsi="Arial" w:cs="Arial"/>
                <w:b/>
                <w:sz w:val="18"/>
                <w:szCs w:val="18"/>
                <w:lang w:val="es-MX"/>
              </w:rPr>
              <w:t>Documentos o formatos</w:t>
            </w:r>
          </w:p>
        </w:tc>
        <w:tc>
          <w:tcPr>
            <w:tcW w:w="1517" w:type="dxa"/>
            <w:vAlign w:val="center"/>
          </w:tcPr>
          <w:p w14:paraId="07965C9A" w14:textId="77777777" w:rsidR="002F31C2" w:rsidRPr="00A62B88" w:rsidRDefault="002F31C2" w:rsidP="00714E74">
            <w:pPr>
              <w:tabs>
                <w:tab w:val="left" w:pos="1620"/>
              </w:tabs>
              <w:jc w:val="center"/>
              <w:rPr>
                <w:rFonts w:ascii="Arial" w:hAnsi="Arial" w:cs="Arial"/>
                <w:b/>
                <w:sz w:val="18"/>
                <w:szCs w:val="18"/>
                <w:lang w:val="es-MX"/>
              </w:rPr>
            </w:pPr>
            <w:r w:rsidRPr="00A62B88">
              <w:rPr>
                <w:rFonts w:ascii="Arial" w:hAnsi="Arial" w:cs="Arial"/>
                <w:b/>
                <w:sz w:val="18"/>
                <w:szCs w:val="18"/>
                <w:lang w:val="es-MX"/>
              </w:rPr>
              <w:t>Puntos de control</w:t>
            </w:r>
          </w:p>
        </w:tc>
      </w:tr>
      <w:tr w:rsidR="00185274" w:rsidRPr="00A62B88" w14:paraId="1FFFD193" w14:textId="77777777" w:rsidTr="002D5075">
        <w:trPr>
          <w:trHeight w:val="884"/>
        </w:trPr>
        <w:tc>
          <w:tcPr>
            <w:tcW w:w="2109" w:type="dxa"/>
            <w:tcBorders>
              <w:top w:val="single" w:sz="4" w:space="0" w:color="auto"/>
              <w:left w:val="single" w:sz="4" w:space="0" w:color="auto"/>
              <w:bottom w:val="single" w:sz="4" w:space="0" w:color="auto"/>
              <w:right w:val="single" w:sz="4" w:space="0" w:color="auto"/>
            </w:tcBorders>
          </w:tcPr>
          <w:p w14:paraId="643B69E7" w14:textId="77777777" w:rsidR="00185274" w:rsidRDefault="00185274" w:rsidP="00110B36">
            <w:pPr>
              <w:tabs>
                <w:tab w:val="left" w:pos="1620"/>
              </w:tabs>
              <w:spacing w:line="360" w:lineRule="auto"/>
              <w:jc w:val="both"/>
              <w:rPr>
                <w:rFonts w:ascii="Arial" w:hAnsi="Arial" w:cs="Arial"/>
                <w:noProof/>
                <w:sz w:val="18"/>
                <w:szCs w:val="18"/>
                <w:lang w:val="es-CO" w:eastAsia="es-CO"/>
              </w:rPr>
            </w:pPr>
            <w:r>
              <w:rPr>
                <w:rFonts w:ascii="Arial" w:hAnsi="Arial" w:cs="Arial"/>
                <w:noProof/>
                <w:sz w:val="18"/>
                <w:szCs w:val="18"/>
                <w:lang w:val="es-CO" w:eastAsia="es-CO"/>
              </w:rPr>
              <mc:AlternateContent>
                <mc:Choice Requires="wps">
                  <w:drawing>
                    <wp:anchor distT="0" distB="0" distL="114300" distR="114300" simplePos="0" relativeHeight="251625984" behindDoc="0" locked="0" layoutInCell="1" allowOverlap="1" wp14:anchorId="603C12FC" wp14:editId="046D83E8">
                      <wp:simplePos x="0" y="0"/>
                      <wp:positionH relativeFrom="column">
                        <wp:posOffset>601924</wp:posOffset>
                      </wp:positionH>
                      <wp:positionV relativeFrom="paragraph">
                        <wp:posOffset>416781</wp:posOffset>
                      </wp:positionV>
                      <wp:extent cx="7951" cy="477078"/>
                      <wp:effectExtent l="38100" t="0" r="68580" b="56515"/>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 cy="477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2A109" id="Conector recto 3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32.8pt" to="48.0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">
                      <v:stroke endarrow="block"/>
                    </v:line>
                  </w:pict>
                </mc:Fallback>
              </mc:AlternateContent>
            </w:r>
            <w:r>
              <w:rPr>
                <w:noProof/>
                <w:lang w:val="es-CO" w:eastAsia="es-CO"/>
              </w:rPr>
              <mc:AlternateContent>
                <mc:Choice Requires="wps">
                  <w:drawing>
                    <wp:anchor distT="0" distB="0" distL="114300" distR="114300" simplePos="0" relativeHeight="251639296" behindDoc="0" locked="0" layoutInCell="1" allowOverlap="1" wp14:anchorId="5754C638" wp14:editId="6A454641">
                      <wp:simplePos x="0" y="0"/>
                      <wp:positionH relativeFrom="column">
                        <wp:posOffset>231775</wp:posOffset>
                      </wp:positionH>
                      <wp:positionV relativeFrom="paragraph">
                        <wp:posOffset>70485</wp:posOffset>
                      </wp:positionV>
                      <wp:extent cx="795020" cy="344170"/>
                      <wp:effectExtent l="0" t="0" r="24130" b="17780"/>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4170"/>
                              </a:xfrm>
                              <a:prstGeom prst="flowChartTerminator">
                                <a:avLst/>
                              </a:prstGeom>
                              <a:solidFill>
                                <a:srgbClr val="FFFFFF"/>
                              </a:solidFill>
                              <a:ln w="19050">
                                <a:solidFill>
                                  <a:srgbClr val="000000"/>
                                </a:solidFill>
                                <a:miter lim="800000"/>
                                <a:headEnd/>
                                <a:tailEnd/>
                              </a:ln>
                            </wps:spPr>
                            <wps:txbx>
                              <w:txbxContent>
                                <w:p w14:paraId="13EB6E8A" w14:textId="77777777" w:rsidR="00391BB3" w:rsidRPr="00C45984" w:rsidRDefault="00391BB3" w:rsidP="00C45984">
                                  <w:pPr>
                                    <w:jc w:val="cente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4C638" id="_x0000_t116" coordsize="21600,21600" o:spt="116" path="m3475,qx,10800,3475,21600l18125,21600qx21600,10800,18125,xe">
                      <v:stroke joinstyle="miter"/>
                      <v:path gradientshapeok="t" o:connecttype="rect" textboxrect="1018,3163,20582,18437"/>
                    </v:shapetype>
                    <v:shape id="AutoShape 6" o:spid="_x0000_s1027" type="#_x0000_t116" style="position:absolute;left:0;text-align:left;margin-left:18.25pt;margin-top:5.55pt;width:62.6pt;height:27.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" strokeweight="1.5pt">
                      <v:textbox>
                        <w:txbxContent>
                          <w:p w14:paraId="13EB6E8A" w14:textId="77777777" w:rsidR="00391BB3" w:rsidRPr="00C45984" w:rsidRDefault="00391BB3" w:rsidP="00C45984">
                            <w:pPr>
                              <w:jc w:val="center"/>
                              <w:rPr>
                                <w:lang w:val="es-CO"/>
                              </w:rPr>
                            </w:pPr>
                          </w:p>
                        </w:txbxContent>
                      </v:textbox>
                    </v:shape>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623B0048" w14:textId="2F3C0EBC" w:rsidR="004F1EE6" w:rsidRPr="00BE612C" w:rsidRDefault="00185274" w:rsidP="00110B36">
            <w:pPr>
              <w:tabs>
                <w:tab w:val="left" w:pos="1620"/>
              </w:tabs>
              <w:jc w:val="both"/>
              <w:rPr>
                <w:rFonts w:ascii="Arial" w:hAnsi="Arial" w:cs="Arial"/>
                <w:b/>
                <w:sz w:val="20"/>
                <w:szCs w:val="20"/>
                <w:lang w:val="es-MX"/>
              </w:rPr>
            </w:pPr>
            <w:r w:rsidRPr="004F1EE6">
              <w:rPr>
                <w:rFonts w:ascii="Arial" w:hAnsi="Arial" w:cs="Arial"/>
                <w:b/>
                <w:sz w:val="20"/>
                <w:szCs w:val="20"/>
                <w:lang w:val="es-MX"/>
              </w:rPr>
              <w:t>Inicio</w:t>
            </w:r>
            <w:r w:rsidR="004F1EE6" w:rsidRPr="004F1EE6">
              <w:rPr>
                <w:rFonts w:ascii="Arial" w:hAnsi="Arial" w:cs="Arial"/>
                <w:b/>
                <w:sz w:val="20"/>
                <w:szCs w:val="20"/>
                <w:lang w:val="es-MX"/>
              </w:rPr>
              <w:t>:</w:t>
            </w:r>
          </w:p>
          <w:p w14:paraId="565A9F4E" w14:textId="2CD69A8B" w:rsidR="004F1EE6" w:rsidRDefault="004F1EE6" w:rsidP="00110B36">
            <w:pPr>
              <w:tabs>
                <w:tab w:val="left" w:pos="1620"/>
              </w:tabs>
              <w:jc w:val="both"/>
              <w:rPr>
                <w:rFonts w:ascii="Arial" w:hAnsi="Arial" w:cs="Arial"/>
                <w:sz w:val="20"/>
                <w:szCs w:val="20"/>
                <w:lang w:val="es-MX"/>
              </w:rPr>
            </w:pPr>
            <w:r>
              <w:rPr>
                <w:rFonts w:ascii="Arial" w:hAnsi="Arial" w:cs="Arial"/>
                <w:sz w:val="20"/>
                <w:szCs w:val="20"/>
                <w:lang w:val="es-MX"/>
              </w:rPr>
              <w:t xml:space="preserve">Presentación de la queja o informe con incidencia disciplinaria. </w:t>
            </w:r>
          </w:p>
        </w:tc>
        <w:tc>
          <w:tcPr>
            <w:tcW w:w="1661" w:type="dxa"/>
            <w:tcBorders>
              <w:top w:val="single" w:sz="4" w:space="0" w:color="auto"/>
              <w:left w:val="single" w:sz="4" w:space="0" w:color="auto"/>
              <w:bottom w:val="single" w:sz="4" w:space="0" w:color="auto"/>
              <w:right w:val="single" w:sz="4" w:space="0" w:color="auto"/>
            </w:tcBorders>
            <w:vAlign w:val="center"/>
          </w:tcPr>
          <w:p w14:paraId="6D9E4BC0" w14:textId="45826878" w:rsidR="00185274" w:rsidRPr="004F1EE6" w:rsidRDefault="004F1EE6" w:rsidP="004F1EE6">
            <w:pPr>
              <w:tabs>
                <w:tab w:val="left" w:pos="1620"/>
              </w:tabs>
              <w:rPr>
                <w:rFonts w:ascii="Arial" w:hAnsi="Arial" w:cs="Arial"/>
                <w:sz w:val="20"/>
                <w:szCs w:val="20"/>
                <w:lang w:val="es-MX"/>
              </w:rPr>
            </w:pPr>
            <w:r w:rsidRPr="004F1EE6">
              <w:rPr>
                <w:rFonts w:ascii="Arial" w:hAnsi="Arial" w:cs="Arial"/>
                <w:sz w:val="20"/>
                <w:szCs w:val="20"/>
                <w:lang w:val="es-MX"/>
              </w:rPr>
              <w:t xml:space="preserve">Cualquier persona o autoridad </w:t>
            </w:r>
          </w:p>
        </w:tc>
        <w:tc>
          <w:tcPr>
            <w:tcW w:w="1384" w:type="dxa"/>
            <w:tcBorders>
              <w:top w:val="single" w:sz="4" w:space="0" w:color="auto"/>
              <w:left w:val="single" w:sz="4" w:space="0" w:color="auto"/>
              <w:bottom w:val="single" w:sz="4" w:space="0" w:color="auto"/>
              <w:right w:val="single" w:sz="4" w:space="0" w:color="auto"/>
            </w:tcBorders>
            <w:vAlign w:val="center"/>
          </w:tcPr>
          <w:p w14:paraId="6CCCEB79" w14:textId="0B204AFC" w:rsidR="00185274" w:rsidRPr="004F1EE6" w:rsidRDefault="004F1EE6" w:rsidP="004F1EE6">
            <w:pPr>
              <w:tabs>
                <w:tab w:val="left" w:pos="1620"/>
              </w:tabs>
              <w:rPr>
                <w:rFonts w:ascii="Arial" w:hAnsi="Arial" w:cs="Arial"/>
                <w:sz w:val="20"/>
                <w:szCs w:val="20"/>
                <w:lang w:val="es-MX"/>
              </w:rPr>
            </w:pPr>
            <w:r w:rsidRPr="004F1EE6">
              <w:rPr>
                <w:rFonts w:ascii="Arial" w:hAnsi="Arial" w:cs="Arial"/>
                <w:sz w:val="20"/>
                <w:szCs w:val="20"/>
                <w:lang w:val="es-MX"/>
              </w:rPr>
              <w:t xml:space="preserve">Documento contentivo de la queja o informe de autoridad </w:t>
            </w:r>
          </w:p>
        </w:tc>
        <w:tc>
          <w:tcPr>
            <w:tcW w:w="1517" w:type="dxa"/>
            <w:tcBorders>
              <w:top w:val="single" w:sz="4" w:space="0" w:color="auto"/>
              <w:left w:val="single" w:sz="4" w:space="0" w:color="auto"/>
              <w:bottom w:val="single" w:sz="4" w:space="0" w:color="auto"/>
              <w:right w:val="single" w:sz="4" w:space="0" w:color="auto"/>
            </w:tcBorders>
            <w:vAlign w:val="center"/>
          </w:tcPr>
          <w:p w14:paraId="0C72825D" w14:textId="02625658" w:rsidR="00185274" w:rsidRPr="004F1EE6" w:rsidRDefault="00185274" w:rsidP="002D5075">
            <w:pPr>
              <w:tabs>
                <w:tab w:val="left" w:pos="1620"/>
              </w:tabs>
              <w:jc w:val="both"/>
              <w:rPr>
                <w:rFonts w:ascii="Arial" w:hAnsi="Arial" w:cs="Arial"/>
                <w:sz w:val="18"/>
                <w:szCs w:val="18"/>
                <w:lang w:val="es-MX"/>
              </w:rPr>
            </w:pPr>
          </w:p>
        </w:tc>
      </w:tr>
      <w:tr w:rsidR="00C45984" w:rsidRPr="00A62B88" w14:paraId="06BFFBB2" w14:textId="77777777" w:rsidTr="002D5075">
        <w:trPr>
          <w:trHeight w:val="1333"/>
        </w:trPr>
        <w:tc>
          <w:tcPr>
            <w:tcW w:w="2109" w:type="dxa"/>
            <w:tcBorders>
              <w:top w:val="single" w:sz="4" w:space="0" w:color="auto"/>
              <w:left w:val="single" w:sz="4" w:space="0" w:color="auto"/>
              <w:bottom w:val="single" w:sz="4" w:space="0" w:color="auto"/>
              <w:right w:val="single" w:sz="4" w:space="0" w:color="auto"/>
            </w:tcBorders>
          </w:tcPr>
          <w:p w14:paraId="3417B930" w14:textId="77777777" w:rsidR="00C45984" w:rsidRDefault="00185274" w:rsidP="00110B36">
            <w:pPr>
              <w:tabs>
                <w:tab w:val="left" w:pos="1620"/>
              </w:tabs>
              <w:spacing w:line="360" w:lineRule="auto"/>
              <w:jc w:val="both"/>
              <w:rPr>
                <w:rFonts w:ascii="Arial" w:hAnsi="Arial" w:cs="Arial"/>
                <w:b/>
                <w:noProof/>
                <w:sz w:val="18"/>
                <w:szCs w:val="18"/>
                <w:lang w:val="es-CO" w:eastAsia="es-CO"/>
              </w:rPr>
            </w:pPr>
            <w:r w:rsidRPr="00185274">
              <w:rPr>
                <w:rFonts w:ascii="Arial" w:hAnsi="Arial" w:cs="Arial"/>
                <w:b/>
                <w:noProof/>
                <w:sz w:val="18"/>
                <w:szCs w:val="18"/>
                <w:lang w:val="es-CO" w:eastAsia="es-CO"/>
              </w:rPr>
              <mc:AlternateContent>
                <mc:Choice Requires="wps">
                  <w:drawing>
                    <wp:anchor distT="0" distB="0" distL="114300" distR="114300" simplePos="0" relativeHeight="251675136" behindDoc="0" locked="0" layoutInCell="1" allowOverlap="1" wp14:anchorId="7EA52BBD" wp14:editId="218BE2BB">
                      <wp:simplePos x="0" y="0"/>
                      <wp:positionH relativeFrom="column">
                        <wp:posOffset>585470</wp:posOffset>
                      </wp:positionH>
                      <wp:positionV relativeFrom="paragraph">
                        <wp:posOffset>684530</wp:posOffset>
                      </wp:positionV>
                      <wp:extent cx="0" cy="561975"/>
                      <wp:effectExtent l="76200" t="0" r="76200" b="47625"/>
                      <wp:wrapNone/>
                      <wp:docPr id="73"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68DDB7" id="Conector recto 3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53.9pt" to="46.1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">
                      <v:stroke endarrow="block"/>
                    </v:line>
                  </w:pict>
                </mc:Fallback>
              </mc:AlternateContent>
            </w:r>
            <w:r w:rsidRPr="00185274">
              <w:rPr>
                <w:rFonts w:ascii="Arial" w:hAnsi="Arial" w:cs="Arial"/>
                <w:b/>
                <w:noProof/>
                <w:sz w:val="18"/>
                <w:szCs w:val="18"/>
                <w:lang w:val="es-CO" w:eastAsia="es-CO"/>
              </w:rPr>
              <mc:AlternateContent>
                <mc:Choice Requires="wps">
                  <w:drawing>
                    <wp:anchor distT="0" distB="0" distL="114300" distR="114300" simplePos="0" relativeHeight="251674112" behindDoc="0" locked="0" layoutInCell="1" allowOverlap="1" wp14:anchorId="0E85D729" wp14:editId="3F9BEE5A">
                      <wp:simplePos x="0" y="0"/>
                      <wp:positionH relativeFrom="column">
                        <wp:posOffset>315595</wp:posOffset>
                      </wp:positionH>
                      <wp:positionV relativeFrom="paragraph">
                        <wp:posOffset>158115</wp:posOffset>
                      </wp:positionV>
                      <wp:extent cx="581660" cy="521970"/>
                      <wp:effectExtent l="0" t="0" r="27940" b="11430"/>
                      <wp:wrapNone/>
                      <wp:docPr id="72"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521970"/>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44383" w14:textId="77777777" w:rsidR="00391BB3" w:rsidRPr="00D852EC" w:rsidRDefault="00391BB3" w:rsidP="00185274">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5D729" id="_x0000_t109" coordsize="21600,21600" o:spt="109" path="m,l,21600r21600,l21600,xe">
                      <v:stroke joinstyle="miter"/>
                      <v:path gradientshapeok="t" o:connecttype="rect"/>
                    </v:shapetype>
                    <v:shape id="Proceso 43" o:spid="_x0000_s1028" type="#_x0000_t109" style="position:absolute;left:0;text-align:left;margin-left:24.85pt;margin-top:12.45pt;width:45.8pt;height:4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" strokeweight="1.5pt">
                      <v:textbox>
                        <w:txbxContent>
                          <w:p w14:paraId="71944383" w14:textId="77777777" w:rsidR="00391BB3" w:rsidRPr="00D852EC" w:rsidRDefault="00391BB3" w:rsidP="00185274">
                            <w:pPr>
                              <w:jc w:val="center"/>
                              <w:rPr>
                                <w:sz w:val="20"/>
                                <w:szCs w:val="20"/>
                                <w:lang w:val="es-CO"/>
                              </w:rPr>
                            </w:pPr>
                          </w:p>
                        </w:txbxContent>
                      </v:textbox>
                    </v:shape>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4F70E2D2" w14:textId="4063D87A" w:rsidR="004F1EE6" w:rsidRPr="00E15968" w:rsidRDefault="004F1EE6" w:rsidP="00BA03C7">
            <w:pPr>
              <w:tabs>
                <w:tab w:val="left" w:pos="1620"/>
              </w:tabs>
              <w:jc w:val="both"/>
              <w:rPr>
                <w:rFonts w:ascii="Arial" w:hAnsi="Arial" w:cs="Arial"/>
                <w:b/>
                <w:sz w:val="20"/>
                <w:szCs w:val="20"/>
                <w:lang w:val="es-MX"/>
              </w:rPr>
            </w:pPr>
            <w:r w:rsidRPr="004F1EE6">
              <w:rPr>
                <w:rFonts w:ascii="Arial" w:hAnsi="Arial" w:cs="Arial"/>
                <w:b/>
                <w:sz w:val="20"/>
                <w:szCs w:val="20"/>
                <w:lang w:val="es-MX"/>
              </w:rPr>
              <w:t>Análisis de la queja o informe</w:t>
            </w:r>
            <w:r w:rsidR="008F12AA">
              <w:rPr>
                <w:rFonts w:ascii="Arial" w:hAnsi="Arial" w:cs="Arial"/>
                <w:b/>
                <w:sz w:val="20"/>
                <w:szCs w:val="20"/>
                <w:lang w:val="es-MX"/>
              </w:rPr>
              <w:t>:</w:t>
            </w:r>
          </w:p>
          <w:p w14:paraId="0D28368A" w14:textId="0FABDE03" w:rsidR="00C45984" w:rsidRDefault="00BA03C7" w:rsidP="00BA03C7">
            <w:pPr>
              <w:tabs>
                <w:tab w:val="left" w:pos="1620"/>
              </w:tabs>
              <w:jc w:val="both"/>
              <w:rPr>
                <w:rFonts w:ascii="Arial" w:hAnsi="Arial" w:cs="Arial"/>
                <w:sz w:val="20"/>
                <w:szCs w:val="20"/>
                <w:lang w:val="es-MX"/>
              </w:rPr>
            </w:pPr>
            <w:r>
              <w:rPr>
                <w:rFonts w:ascii="Arial" w:hAnsi="Arial" w:cs="Arial"/>
                <w:sz w:val="20"/>
                <w:szCs w:val="20"/>
                <w:lang w:val="es-MX"/>
              </w:rPr>
              <w:t>La Coordinación del Grupo de Instrucción Disciplinaria</w:t>
            </w:r>
            <w:r w:rsidR="00C45984">
              <w:rPr>
                <w:rFonts w:ascii="Arial" w:hAnsi="Arial" w:cs="Arial"/>
                <w:sz w:val="20"/>
                <w:szCs w:val="20"/>
                <w:lang w:val="es-MX"/>
              </w:rPr>
              <w:t xml:space="preserve"> previa revisión de la queja </w:t>
            </w:r>
            <w:r>
              <w:rPr>
                <w:rFonts w:ascii="Arial" w:hAnsi="Arial" w:cs="Arial"/>
                <w:sz w:val="20"/>
                <w:szCs w:val="20"/>
                <w:lang w:val="es-MX"/>
              </w:rPr>
              <w:t xml:space="preserve">o informe asignará </w:t>
            </w:r>
            <w:r w:rsidR="00C45984">
              <w:rPr>
                <w:rFonts w:ascii="Arial" w:hAnsi="Arial" w:cs="Arial"/>
                <w:sz w:val="20"/>
                <w:szCs w:val="20"/>
                <w:lang w:val="es-MX"/>
              </w:rPr>
              <w:t xml:space="preserve">a un profesional </w:t>
            </w:r>
            <w:r>
              <w:rPr>
                <w:rFonts w:ascii="Arial" w:hAnsi="Arial" w:cs="Arial"/>
                <w:sz w:val="20"/>
                <w:szCs w:val="20"/>
                <w:lang w:val="es-MX"/>
              </w:rPr>
              <w:t xml:space="preserve">el análisis y </w:t>
            </w:r>
            <w:r w:rsidR="00C45984">
              <w:rPr>
                <w:rFonts w:ascii="Arial" w:hAnsi="Arial" w:cs="Arial"/>
                <w:sz w:val="20"/>
                <w:szCs w:val="20"/>
                <w:lang w:val="es-MX"/>
              </w:rPr>
              <w:t xml:space="preserve">evaluación. </w:t>
            </w:r>
          </w:p>
        </w:tc>
        <w:tc>
          <w:tcPr>
            <w:tcW w:w="1661" w:type="dxa"/>
            <w:tcBorders>
              <w:top w:val="single" w:sz="4" w:space="0" w:color="auto"/>
              <w:left w:val="single" w:sz="4" w:space="0" w:color="auto"/>
              <w:bottom w:val="single" w:sz="4" w:space="0" w:color="auto"/>
              <w:right w:val="single" w:sz="4" w:space="0" w:color="auto"/>
            </w:tcBorders>
            <w:vAlign w:val="center"/>
          </w:tcPr>
          <w:p w14:paraId="5AC10647" w14:textId="53DA9CE0" w:rsidR="00C45984" w:rsidRPr="00185274" w:rsidRDefault="00BA03C7" w:rsidP="00714E74">
            <w:pPr>
              <w:tabs>
                <w:tab w:val="left" w:pos="1620"/>
              </w:tabs>
              <w:rPr>
                <w:rFonts w:ascii="Arial" w:hAnsi="Arial" w:cs="Arial"/>
                <w:sz w:val="18"/>
                <w:szCs w:val="18"/>
                <w:lang w:val="es-MX"/>
              </w:rPr>
            </w:pPr>
            <w:r>
              <w:rPr>
                <w:rFonts w:ascii="Arial" w:hAnsi="Arial" w:cs="Arial"/>
                <w:sz w:val="18"/>
                <w:szCs w:val="18"/>
                <w:lang w:val="es-MX"/>
              </w:rPr>
              <w:t xml:space="preserve">Coordinación Grupo de Instrucción Disciplinaria </w:t>
            </w:r>
          </w:p>
        </w:tc>
        <w:tc>
          <w:tcPr>
            <w:tcW w:w="1384" w:type="dxa"/>
            <w:tcBorders>
              <w:top w:val="single" w:sz="4" w:space="0" w:color="auto"/>
              <w:left w:val="single" w:sz="4" w:space="0" w:color="auto"/>
              <w:bottom w:val="single" w:sz="4" w:space="0" w:color="auto"/>
              <w:right w:val="single" w:sz="4" w:space="0" w:color="auto"/>
            </w:tcBorders>
            <w:vAlign w:val="center"/>
          </w:tcPr>
          <w:p w14:paraId="3A1AA9D6" w14:textId="77777777" w:rsidR="00C45984" w:rsidRPr="00185274" w:rsidRDefault="00C45984" w:rsidP="00714E74">
            <w:pPr>
              <w:tabs>
                <w:tab w:val="left" w:pos="1620"/>
              </w:tabs>
              <w:jc w:val="both"/>
              <w:rPr>
                <w:rFonts w:ascii="Arial" w:hAnsi="Arial" w:cs="Arial"/>
                <w:sz w:val="18"/>
                <w:szCs w:val="18"/>
                <w:lang w:val="es-MX"/>
              </w:rPr>
            </w:pPr>
            <w:r w:rsidRPr="00185274">
              <w:rPr>
                <w:rFonts w:ascii="Arial" w:hAnsi="Arial" w:cs="Arial"/>
                <w:sz w:val="18"/>
                <w:szCs w:val="18"/>
                <w:lang w:val="es-MX"/>
              </w:rPr>
              <w:t>Radicador</w:t>
            </w:r>
          </w:p>
        </w:tc>
        <w:tc>
          <w:tcPr>
            <w:tcW w:w="1517" w:type="dxa"/>
            <w:tcBorders>
              <w:top w:val="single" w:sz="4" w:space="0" w:color="auto"/>
              <w:left w:val="single" w:sz="4" w:space="0" w:color="auto"/>
              <w:bottom w:val="single" w:sz="4" w:space="0" w:color="auto"/>
              <w:right w:val="single" w:sz="4" w:space="0" w:color="auto"/>
            </w:tcBorders>
            <w:vAlign w:val="center"/>
          </w:tcPr>
          <w:p w14:paraId="2BF23AA1" w14:textId="6E246180" w:rsidR="00C45984" w:rsidRPr="00185274" w:rsidRDefault="00C45984" w:rsidP="002D5075">
            <w:pPr>
              <w:tabs>
                <w:tab w:val="left" w:pos="1620"/>
              </w:tabs>
              <w:jc w:val="both"/>
              <w:rPr>
                <w:rFonts w:ascii="Arial" w:hAnsi="Arial" w:cs="Arial"/>
                <w:sz w:val="18"/>
                <w:szCs w:val="18"/>
                <w:lang w:val="es-MX"/>
              </w:rPr>
            </w:pPr>
          </w:p>
        </w:tc>
      </w:tr>
      <w:tr w:rsidR="00714E74" w:rsidRPr="00A62B88" w14:paraId="7A3DDA28" w14:textId="77777777" w:rsidTr="002D5075">
        <w:trPr>
          <w:trHeight w:val="2573"/>
        </w:trPr>
        <w:tc>
          <w:tcPr>
            <w:tcW w:w="2109" w:type="dxa"/>
            <w:tcBorders>
              <w:top w:val="single" w:sz="4" w:space="0" w:color="auto"/>
              <w:left w:val="single" w:sz="4" w:space="0" w:color="auto"/>
              <w:bottom w:val="single" w:sz="4" w:space="0" w:color="auto"/>
              <w:right w:val="single" w:sz="4" w:space="0" w:color="auto"/>
            </w:tcBorders>
          </w:tcPr>
          <w:p w14:paraId="0E27A0E7" w14:textId="77777777" w:rsidR="00714E74" w:rsidRPr="00A62B88" w:rsidRDefault="00714E74" w:rsidP="00714E74">
            <w:pPr>
              <w:tabs>
                <w:tab w:val="left" w:pos="1620"/>
              </w:tabs>
              <w:spacing w:line="360" w:lineRule="auto"/>
              <w:jc w:val="both"/>
              <w:rPr>
                <w:rFonts w:ascii="Arial" w:hAnsi="Arial" w:cs="Arial"/>
                <w:b/>
                <w:sz w:val="18"/>
                <w:szCs w:val="18"/>
                <w:lang w:val="es-MX"/>
              </w:rPr>
            </w:pPr>
            <w:r>
              <w:rPr>
                <w:rFonts w:ascii="Arial" w:hAnsi="Arial" w:cs="Arial"/>
                <w:noProof/>
                <w:sz w:val="18"/>
                <w:szCs w:val="18"/>
                <w:lang w:val="es-CO" w:eastAsia="es-CO"/>
              </w:rPr>
              <mc:AlternateContent>
                <mc:Choice Requires="wps">
                  <w:drawing>
                    <wp:anchor distT="0" distB="0" distL="114300" distR="114300" simplePos="0" relativeHeight="251717120" behindDoc="0" locked="0" layoutInCell="1" allowOverlap="1" wp14:anchorId="5C13BDD9" wp14:editId="7C670EC9">
                      <wp:simplePos x="0" y="0"/>
                      <wp:positionH relativeFrom="column">
                        <wp:posOffset>585470</wp:posOffset>
                      </wp:positionH>
                      <wp:positionV relativeFrom="paragraph">
                        <wp:posOffset>912495</wp:posOffset>
                      </wp:positionV>
                      <wp:extent cx="0" cy="990600"/>
                      <wp:effectExtent l="76200" t="0" r="95250" b="57150"/>
                      <wp:wrapNone/>
                      <wp:docPr id="71"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A18CB6" id="Conector recto 3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71.85pt" to="46.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">
                      <v:stroke endarrow="block"/>
                    </v:line>
                  </w:pict>
                </mc:Fallback>
              </mc:AlternateContent>
            </w:r>
            <w:r>
              <w:rPr>
                <w:rFonts w:eastAsia="Arial Unicode MS"/>
                <w:noProof/>
                <w:lang w:val="es-CO" w:eastAsia="es-CO"/>
              </w:rPr>
              <mc:AlternateContent>
                <mc:Choice Requires="wps">
                  <w:drawing>
                    <wp:anchor distT="0" distB="0" distL="114300" distR="114300" simplePos="0" relativeHeight="251708928" behindDoc="0" locked="0" layoutInCell="1" allowOverlap="1" wp14:anchorId="18AF36DF" wp14:editId="14D8DA9D">
                      <wp:simplePos x="0" y="0"/>
                      <wp:positionH relativeFrom="column">
                        <wp:posOffset>316040</wp:posOffset>
                      </wp:positionH>
                      <wp:positionV relativeFrom="paragraph">
                        <wp:posOffset>386080</wp:posOffset>
                      </wp:positionV>
                      <wp:extent cx="581891" cy="522514"/>
                      <wp:effectExtent l="0" t="0" r="27940" b="11430"/>
                      <wp:wrapNone/>
                      <wp:docPr id="3"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1" cy="522514"/>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C8A121" w14:textId="77777777" w:rsidR="00391BB3" w:rsidRPr="00D852EC" w:rsidRDefault="00391BB3" w:rsidP="00737588">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F36DF" id="_x0000_s1029" type="#_x0000_t109" style="position:absolute;left:0;text-align:left;margin-left:24.9pt;margin-top:30.4pt;width:45.8pt;height:41.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" strokeweight="1.5pt">
                      <v:textbox>
                        <w:txbxContent>
                          <w:p w14:paraId="6CC8A121" w14:textId="77777777" w:rsidR="00391BB3" w:rsidRPr="00D852EC" w:rsidRDefault="00391BB3" w:rsidP="00737588">
                            <w:pPr>
                              <w:jc w:val="center"/>
                              <w:rPr>
                                <w:sz w:val="20"/>
                                <w:szCs w:val="20"/>
                                <w:lang w:val="es-CO"/>
                              </w:rPr>
                            </w:pPr>
                          </w:p>
                        </w:txbxContent>
                      </v:textbox>
                    </v:shape>
                  </w:pict>
                </mc:Fallback>
              </mc:AlternateContent>
            </w:r>
            <w:r>
              <w:rPr>
                <w:rFonts w:ascii="Arial" w:hAnsi="Arial" w:cs="Arial"/>
                <w:b/>
                <w:noProof/>
                <w:sz w:val="18"/>
                <w:szCs w:val="18"/>
                <w:lang w:val="es-CO" w:eastAsia="es-CO"/>
              </w:rPr>
              <mc:AlternateContent>
                <mc:Choice Requires="wpc">
                  <w:drawing>
                    <wp:inline distT="0" distB="0" distL="0" distR="0" wp14:anchorId="5E476517" wp14:editId="73FE1C10">
                      <wp:extent cx="342900" cy="342900"/>
                      <wp:effectExtent l="0" t="0" r="4445" b="3810"/>
                      <wp:docPr id="36" name="Lienzo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32FD60" id="Lienzo 36"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">
                      <v:shape id="_x0000_s1027" type="#_x0000_t75" style="position:absolute;width:342900;height:342900;visibility:visible;mso-wrap-style:square">
                        <v:fill o:detectmouseclick="t"/>
                        <v:path o:connecttype="none"/>
                      </v:shape>
                      <w10:anchorlock/>
                    </v:group>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7E97A61D" w14:textId="330CA5D0" w:rsidR="004F1EE6" w:rsidRPr="004F1EE6" w:rsidRDefault="004F1EE6" w:rsidP="00714E74">
            <w:pPr>
              <w:tabs>
                <w:tab w:val="left" w:pos="1620"/>
              </w:tabs>
              <w:jc w:val="both"/>
              <w:rPr>
                <w:rFonts w:ascii="Arial" w:hAnsi="Arial" w:cs="Arial"/>
                <w:b/>
                <w:sz w:val="20"/>
                <w:szCs w:val="20"/>
                <w:lang w:val="es-MX"/>
              </w:rPr>
            </w:pPr>
            <w:r w:rsidRPr="004F1EE6">
              <w:rPr>
                <w:rFonts w:ascii="Arial" w:hAnsi="Arial" w:cs="Arial"/>
                <w:b/>
                <w:sz w:val="20"/>
                <w:szCs w:val="20"/>
                <w:lang w:val="es-MX"/>
              </w:rPr>
              <w:t xml:space="preserve">Evaluación de la queja o informe: </w:t>
            </w:r>
          </w:p>
          <w:p w14:paraId="21546B1A" w14:textId="73B08035" w:rsidR="00714E74" w:rsidRPr="009E037B" w:rsidRDefault="00714E74" w:rsidP="00A402A5">
            <w:pPr>
              <w:tabs>
                <w:tab w:val="left" w:pos="1620"/>
              </w:tabs>
              <w:jc w:val="both"/>
              <w:rPr>
                <w:rFonts w:ascii="Arial" w:hAnsi="Arial" w:cs="Arial"/>
                <w:sz w:val="20"/>
                <w:szCs w:val="20"/>
                <w:lang w:val="es-MX"/>
              </w:rPr>
            </w:pPr>
            <w:r>
              <w:rPr>
                <w:rFonts w:ascii="Arial" w:hAnsi="Arial" w:cs="Arial"/>
                <w:sz w:val="20"/>
                <w:szCs w:val="20"/>
                <w:lang w:val="es-MX"/>
              </w:rPr>
              <w:t xml:space="preserve">El funcionario del  Grupo de Instrucción Disciplinaria, a quien se asigna la queja, la evalúa dentro de la semana siguiente a la presentación de la misma y proyectará el auto que dispone la apertura de indagación </w:t>
            </w:r>
            <w:r w:rsidR="00EB3163">
              <w:rPr>
                <w:rFonts w:ascii="Arial" w:hAnsi="Arial" w:cs="Arial"/>
                <w:sz w:val="20"/>
                <w:szCs w:val="20"/>
                <w:lang w:val="es-MX"/>
              </w:rPr>
              <w:t>previa</w:t>
            </w:r>
            <w:r>
              <w:rPr>
                <w:rFonts w:ascii="Arial" w:hAnsi="Arial" w:cs="Arial"/>
                <w:sz w:val="20"/>
                <w:szCs w:val="20"/>
                <w:lang w:val="es-MX"/>
              </w:rPr>
              <w:t>, apertura de investigación disciplinaria o el auto inhibitorio</w:t>
            </w:r>
            <w:r w:rsidR="00F22F0C">
              <w:rPr>
                <w:rFonts w:ascii="Arial" w:hAnsi="Arial" w:cs="Arial"/>
                <w:sz w:val="20"/>
                <w:szCs w:val="20"/>
                <w:lang w:val="es-MX"/>
              </w:rPr>
              <w:t xml:space="preserve"> o de remisión por competencia</w:t>
            </w:r>
            <w:r>
              <w:rPr>
                <w:rFonts w:ascii="Arial" w:hAnsi="Arial" w:cs="Arial"/>
                <w:sz w:val="20"/>
                <w:szCs w:val="20"/>
                <w:lang w:val="es-MX"/>
              </w:rPr>
              <w:t>.</w:t>
            </w:r>
          </w:p>
        </w:tc>
        <w:tc>
          <w:tcPr>
            <w:tcW w:w="1661" w:type="dxa"/>
            <w:tcBorders>
              <w:top w:val="single" w:sz="4" w:space="0" w:color="auto"/>
              <w:left w:val="single" w:sz="4" w:space="0" w:color="auto"/>
              <w:bottom w:val="single" w:sz="4" w:space="0" w:color="auto"/>
              <w:right w:val="single" w:sz="4" w:space="0" w:color="auto"/>
            </w:tcBorders>
            <w:vAlign w:val="center"/>
          </w:tcPr>
          <w:p w14:paraId="3E9D8C3A" w14:textId="547B2737" w:rsidR="00714E74" w:rsidRPr="00185274" w:rsidRDefault="00714E74" w:rsidP="00714E74">
            <w:pPr>
              <w:tabs>
                <w:tab w:val="left" w:pos="1620"/>
              </w:tabs>
              <w:rPr>
                <w:rFonts w:ascii="Arial" w:hAnsi="Arial" w:cs="Arial"/>
                <w:sz w:val="18"/>
                <w:szCs w:val="18"/>
                <w:lang w:val="es-MX"/>
              </w:rPr>
            </w:pPr>
            <w:r w:rsidRPr="00185274">
              <w:rPr>
                <w:rFonts w:ascii="Arial" w:hAnsi="Arial" w:cs="Arial"/>
                <w:sz w:val="18"/>
                <w:szCs w:val="18"/>
                <w:lang w:val="es-MX"/>
              </w:rPr>
              <w:t xml:space="preserve">Profesional asignado  </w:t>
            </w:r>
            <w:r>
              <w:rPr>
                <w:rFonts w:ascii="Arial" w:hAnsi="Arial" w:cs="Arial"/>
                <w:sz w:val="18"/>
                <w:szCs w:val="18"/>
                <w:lang w:val="es-MX"/>
              </w:rPr>
              <w:t>del Grupo de Instrucción Disciplinaria</w:t>
            </w:r>
          </w:p>
        </w:tc>
        <w:tc>
          <w:tcPr>
            <w:tcW w:w="1384" w:type="dxa"/>
            <w:tcBorders>
              <w:top w:val="single" w:sz="4" w:space="0" w:color="auto"/>
              <w:left w:val="single" w:sz="4" w:space="0" w:color="auto"/>
              <w:bottom w:val="single" w:sz="4" w:space="0" w:color="auto"/>
              <w:right w:val="single" w:sz="4" w:space="0" w:color="auto"/>
            </w:tcBorders>
            <w:vAlign w:val="center"/>
          </w:tcPr>
          <w:p w14:paraId="3D19675C" w14:textId="77777777" w:rsidR="00714E74" w:rsidRPr="00185274" w:rsidRDefault="00714E74" w:rsidP="004F1EE6">
            <w:pPr>
              <w:tabs>
                <w:tab w:val="left" w:pos="1620"/>
              </w:tabs>
              <w:rPr>
                <w:rFonts w:ascii="Arial" w:hAnsi="Arial" w:cs="Arial"/>
                <w:sz w:val="18"/>
                <w:szCs w:val="18"/>
                <w:lang w:val="es-MX"/>
              </w:rPr>
            </w:pPr>
            <w:r w:rsidRPr="00185274">
              <w:rPr>
                <w:rFonts w:ascii="Arial" w:hAnsi="Arial" w:cs="Arial"/>
                <w:sz w:val="18"/>
                <w:szCs w:val="18"/>
                <w:lang w:val="es-MX"/>
              </w:rPr>
              <w:t>Plantilla de auto</w:t>
            </w:r>
          </w:p>
        </w:tc>
        <w:tc>
          <w:tcPr>
            <w:tcW w:w="1517" w:type="dxa"/>
            <w:tcBorders>
              <w:top w:val="single" w:sz="4" w:space="0" w:color="auto"/>
              <w:left w:val="single" w:sz="4" w:space="0" w:color="auto"/>
              <w:bottom w:val="single" w:sz="4" w:space="0" w:color="auto"/>
              <w:right w:val="single" w:sz="4" w:space="0" w:color="auto"/>
            </w:tcBorders>
            <w:vAlign w:val="center"/>
          </w:tcPr>
          <w:p w14:paraId="129F098B" w14:textId="04BD5634" w:rsidR="00714E74" w:rsidRPr="00185274" w:rsidRDefault="00714E74" w:rsidP="00DF75E1">
            <w:pPr>
              <w:tabs>
                <w:tab w:val="left" w:pos="1620"/>
              </w:tabs>
              <w:rPr>
                <w:rFonts w:ascii="Arial" w:hAnsi="Arial" w:cs="Arial"/>
                <w:sz w:val="18"/>
                <w:szCs w:val="18"/>
                <w:lang w:val="es-MX"/>
              </w:rPr>
            </w:pPr>
          </w:p>
        </w:tc>
      </w:tr>
      <w:tr w:rsidR="00714E74" w:rsidRPr="00A62B88" w14:paraId="7C563D1B" w14:textId="77777777" w:rsidTr="002D5075">
        <w:trPr>
          <w:trHeight w:val="1097"/>
        </w:trPr>
        <w:tc>
          <w:tcPr>
            <w:tcW w:w="2109" w:type="dxa"/>
            <w:tcBorders>
              <w:top w:val="single" w:sz="4" w:space="0" w:color="auto"/>
              <w:left w:val="single" w:sz="4" w:space="0" w:color="auto"/>
              <w:bottom w:val="single" w:sz="4" w:space="0" w:color="auto"/>
              <w:right w:val="single" w:sz="4" w:space="0" w:color="auto"/>
            </w:tcBorders>
          </w:tcPr>
          <w:p w14:paraId="31E7275E" w14:textId="77777777" w:rsidR="00714E74" w:rsidRPr="00A62B88" w:rsidRDefault="00714E74" w:rsidP="00714E74">
            <w:pPr>
              <w:tabs>
                <w:tab w:val="left" w:pos="1620"/>
              </w:tabs>
              <w:spacing w:line="360" w:lineRule="auto"/>
              <w:jc w:val="both"/>
              <w:rPr>
                <w:rFonts w:ascii="Arial" w:hAnsi="Arial" w:cs="Arial"/>
                <w:sz w:val="18"/>
                <w:szCs w:val="18"/>
              </w:rPr>
            </w:pPr>
          </w:p>
          <w:p w14:paraId="0BDE1E4A" w14:textId="4CF5350B" w:rsidR="00714E74" w:rsidRPr="00A62B88" w:rsidRDefault="00527F26" w:rsidP="00714E74">
            <w:pPr>
              <w:tabs>
                <w:tab w:val="left" w:pos="1620"/>
              </w:tabs>
              <w:spacing w:line="360" w:lineRule="auto"/>
              <w:jc w:val="both"/>
              <w:rPr>
                <w:rFonts w:ascii="Arial" w:hAnsi="Arial" w:cs="Arial"/>
                <w:sz w:val="18"/>
                <w:szCs w:val="18"/>
              </w:rPr>
            </w:pPr>
            <w:r>
              <w:rPr>
                <w:rFonts w:eastAsia="Arial Unicode MS"/>
                <w:noProof/>
                <w:lang w:val="es-CO" w:eastAsia="es-CO"/>
              </w:rPr>
              <mc:AlternateContent>
                <mc:Choice Requires="wps">
                  <w:drawing>
                    <wp:anchor distT="0" distB="0" distL="114300" distR="114300" simplePos="0" relativeHeight="251706880" behindDoc="0" locked="0" layoutInCell="1" allowOverlap="1" wp14:anchorId="5EFF10EE" wp14:editId="1BBC5FB9">
                      <wp:simplePos x="0" y="0"/>
                      <wp:positionH relativeFrom="column">
                        <wp:posOffset>288925</wp:posOffset>
                      </wp:positionH>
                      <wp:positionV relativeFrom="paragraph">
                        <wp:posOffset>67614</wp:posOffset>
                      </wp:positionV>
                      <wp:extent cx="617220" cy="534035"/>
                      <wp:effectExtent l="0" t="0" r="11430" b="18415"/>
                      <wp:wrapNone/>
                      <wp:docPr id="52"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9E735" w14:textId="77777777" w:rsidR="00391BB3" w:rsidRPr="00D852EC" w:rsidRDefault="00391BB3" w:rsidP="00D852EC">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10EE" id="_x0000_s1030" type="#_x0000_t109" style="position:absolute;left:0;text-align:left;margin-left:22.75pt;margin-top:5.3pt;width:48.6pt;height:42.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" strokeweight="1.5pt">
                      <v:textbox>
                        <w:txbxContent>
                          <w:p w14:paraId="40F9E735" w14:textId="77777777" w:rsidR="00391BB3" w:rsidRPr="00D852EC" w:rsidRDefault="00391BB3" w:rsidP="00D852EC">
                            <w:pPr>
                              <w:jc w:val="center"/>
                              <w:rPr>
                                <w:sz w:val="20"/>
                                <w:szCs w:val="20"/>
                                <w:lang w:val="es-CO"/>
                              </w:rPr>
                            </w:pPr>
                          </w:p>
                        </w:txbxContent>
                      </v:textbox>
                    </v:shape>
                  </w:pict>
                </mc:Fallback>
              </mc:AlternateContent>
            </w:r>
            <w:r w:rsidR="00714E74">
              <w:rPr>
                <w:rFonts w:ascii="Arial" w:hAnsi="Arial" w:cs="Arial"/>
                <w:noProof/>
                <w:sz w:val="18"/>
                <w:szCs w:val="18"/>
                <w:lang w:val="es-CO" w:eastAsia="es-CO"/>
              </w:rPr>
              <mc:AlternateContent>
                <mc:Choice Requires="wps">
                  <w:drawing>
                    <wp:anchor distT="0" distB="0" distL="114300" distR="114300" simplePos="0" relativeHeight="251696640" behindDoc="0" locked="0" layoutInCell="1" allowOverlap="1" wp14:anchorId="7687838D" wp14:editId="7600D4C3">
                      <wp:simplePos x="0" y="0"/>
                      <wp:positionH relativeFrom="column">
                        <wp:posOffset>625779</wp:posOffset>
                      </wp:positionH>
                      <wp:positionV relativeFrom="paragraph">
                        <wp:posOffset>1493603</wp:posOffset>
                      </wp:positionV>
                      <wp:extent cx="0" cy="0"/>
                      <wp:effectExtent l="0" t="0" r="0" b="0"/>
                      <wp:wrapNone/>
                      <wp:docPr id="35"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62A46F" id="Conector recto 35"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117.6pt" to="49.2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">
                      <v:stroke endarrow="block"/>
                    </v:line>
                  </w:pict>
                </mc:Fallback>
              </mc:AlternateContent>
            </w:r>
            <w:r w:rsidR="00714E74">
              <w:rPr>
                <w:rFonts w:ascii="Arial" w:hAnsi="Arial" w:cs="Arial"/>
                <w:b/>
                <w:noProof/>
                <w:sz w:val="18"/>
                <w:szCs w:val="18"/>
                <w:lang w:val="es-CO" w:eastAsia="es-CO"/>
              </w:rPr>
              <mc:AlternateContent>
                <mc:Choice Requires="wpc">
                  <w:drawing>
                    <wp:inline distT="0" distB="0" distL="0" distR="0" wp14:anchorId="08DECC0C" wp14:editId="6646A0C7">
                      <wp:extent cx="342900" cy="228600"/>
                      <wp:effectExtent l="0" t="0" r="4445" b="1905"/>
                      <wp:docPr id="33" name="Lienzo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62189C" id="Lienzo 33"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">
                      <v:shape id="_x0000_s1027" type="#_x0000_t75" style="position:absolute;width:342900;height:228600;visibility:visible;mso-wrap-style:square">
                        <v:fill o:detectmouseclick="t"/>
                        <v:path o:connecttype="none"/>
                      </v:shape>
                      <w10:anchorlock/>
                    </v:group>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44EABC97" w14:textId="1E4A09E7" w:rsidR="00714E74" w:rsidRDefault="004F1EE6" w:rsidP="00714E74">
            <w:pPr>
              <w:pStyle w:val="Default"/>
              <w:rPr>
                <w:b/>
                <w:sz w:val="20"/>
                <w:szCs w:val="20"/>
              </w:rPr>
            </w:pPr>
            <w:r>
              <w:rPr>
                <w:b/>
                <w:sz w:val="20"/>
                <w:szCs w:val="20"/>
              </w:rPr>
              <w:t>I</w:t>
            </w:r>
            <w:r w:rsidRPr="00CC6B22">
              <w:rPr>
                <w:b/>
                <w:sz w:val="20"/>
                <w:szCs w:val="20"/>
              </w:rPr>
              <w:t xml:space="preserve">ndagación </w:t>
            </w:r>
            <w:r>
              <w:rPr>
                <w:b/>
                <w:sz w:val="20"/>
                <w:szCs w:val="20"/>
              </w:rPr>
              <w:t>previa-I</w:t>
            </w:r>
            <w:r w:rsidRPr="00CC6B22">
              <w:rPr>
                <w:b/>
                <w:sz w:val="20"/>
                <w:szCs w:val="20"/>
              </w:rPr>
              <w:t>nvestigación disciplinaria:</w:t>
            </w:r>
            <w:r>
              <w:rPr>
                <w:b/>
                <w:sz w:val="20"/>
                <w:szCs w:val="20"/>
              </w:rPr>
              <w:t xml:space="preserve"> </w:t>
            </w:r>
          </w:p>
          <w:p w14:paraId="633CA7E4" w14:textId="39E0A6D3" w:rsidR="00714E74" w:rsidRPr="00A62B88" w:rsidRDefault="002D5075" w:rsidP="00714E74">
            <w:pPr>
              <w:pStyle w:val="Default"/>
              <w:jc w:val="both"/>
              <w:rPr>
                <w:sz w:val="20"/>
                <w:szCs w:val="20"/>
              </w:rPr>
            </w:pPr>
            <w:r>
              <w:rPr>
                <w:sz w:val="20"/>
                <w:szCs w:val="20"/>
              </w:rPr>
              <w:t>U</w:t>
            </w:r>
            <w:r w:rsidR="00714E74">
              <w:rPr>
                <w:sz w:val="20"/>
                <w:szCs w:val="20"/>
              </w:rPr>
              <w:t xml:space="preserve">na vez La Coordinación del Grupo de Instrucción Disciplinaria aprueba y firma el auto procede </w:t>
            </w:r>
            <w:r w:rsidR="00643BE9">
              <w:rPr>
                <w:sz w:val="20"/>
                <w:szCs w:val="20"/>
              </w:rPr>
              <w:t xml:space="preserve">a su notificación y </w:t>
            </w:r>
            <w:r w:rsidR="00714E74">
              <w:rPr>
                <w:sz w:val="20"/>
                <w:szCs w:val="20"/>
              </w:rPr>
              <w:t xml:space="preserve">a la práctica y decreto de pruebas.  </w:t>
            </w:r>
          </w:p>
        </w:tc>
        <w:tc>
          <w:tcPr>
            <w:tcW w:w="1661" w:type="dxa"/>
            <w:tcBorders>
              <w:top w:val="single" w:sz="4" w:space="0" w:color="auto"/>
              <w:left w:val="single" w:sz="4" w:space="0" w:color="auto"/>
              <w:bottom w:val="single" w:sz="4" w:space="0" w:color="auto"/>
              <w:right w:val="single" w:sz="4" w:space="0" w:color="auto"/>
            </w:tcBorders>
            <w:vAlign w:val="center"/>
          </w:tcPr>
          <w:p w14:paraId="2901B9B6" w14:textId="46413E37" w:rsidR="00714E74" w:rsidRPr="00185274" w:rsidRDefault="00714E74" w:rsidP="00714E74">
            <w:pPr>
              <w:rPr>
                <w:rFonts w:ascii="Arial" w:hAnsi="Arial" w:cs="Arial"/>
                <w:sz w:val="18"/>
                <w:szCs w:val="18"/>
              </w:rPr>
            </w:pPr>
            <w:r>
              <w:rPr>
                <w:rFonts w:ascii="Arial" w:hAnsi="Arial" w:cs="Arial"/>
                <w:sz w:val="18"/>
                <w:szCs w:val="18"/>
                <w:lang w:val="es-MX"/>
              </w:rPr>
              <w:t>Coordinación Grupo de Instrucción Disciplinaria</w:t>
            </w:r>
          </w:p>
        </w:tc>
        <w:tc>
          <w:tcPr>
            <w:tcW w:w="1384" w:type="dxa"/>
            <w:tcBorders>
              <w:top w:val="single" w:sz="4" w:space="0" w:color="auto"/>
              <w:left w:val="single" w:sz="4" w:space="0" w:color="auto"/>
              <w:bottom w:val="single" w:sz="4" w:space="0" w:color="auto"/>
              <w:right w:val="single" w:sz="4" w:space="0" w:color="auto"/>
            </w:tcBorders>
            <w:vAlign w:val="center"/>
          </w:tcPr>
          <w:p w14:paraId="7EA020D3" w14:textId="30A16030" w:rsidR="00714E74" w:rsidRDefault="00714E74" w:rsidP="004F1EE6">
            <w:pPr>
              <w:tabs>
                <w:tab w:val="left" w:pos="1620"/>
              </w:tabs>
              <w:rPr>
                <w:rFonts w:ascii="Arial" w:hAnsi="Arial" w:cs="Arial"/>
                <w:sz w:val="18"/>
                <w:szCs w:val="18"/>
                <w:lang w:val="es-MX"/>
              </w:rPr>
            </w:pPr>
            <w:r w:rsidRPr="00185274">
              <w:rPr>
                <w:rFonts w:ascii="Arial" w:hAnsi="Arial" w:cs="Arial"/>
                <w:sz w:val="18"/>
                <w:szCs w:val="18"/>
                <w:lang w:val="es-MX"/>
              </w:rPr>
              <w:t>Plantilla de auto</w:t>
            </w:r>
            <w:r w:rsidR="002D5075">
              <w:rPr>
                <w:rFonts w:ascii="Arial" w:hAnsi="Arial" w:cs="Arial"/>
                <w:sz w:val="18"/>
                <w:szCs w:val="18"/>
                <w:lang w:val="es-MX"/>
              </w:rPr>
              <w:t xml:space="preserve"> y</w:t>
            </w:r>
          </w:p>
          <w:p w14:paraId="423E3377" w14:textId="205B912C" w:rsidR="002D5075" w:rsidRPr="00185274" w:rsidRDefault="002D5075" w:rsidP="004F1EE6">
            <w:pPr>
              <w:tabs>
                <w:tab w:val="left" w:pos="1620"/>
              </w:tabs>
              <w:rPr>
                <w:rFonts w:ascii="Arial" w:hAnsi="Arial" w:cs="Arial"/>
                <w:sz w:val="18"/>
                <w:szCs w:val="18"/>
                <w:lang w:val="es-MX"/>
              </w:rPr>
            </w:pPr>
            <w:r>
              <w:rPr>
                <w:rFonts w:ascii="Arial" w:hAnsi="Arial" w:cs="Arial"/>
                <w:sz w:val="18"/>
                <w:szCs w:val="18"/>
                <w:lang w:val="es-MX"/>
              </w:rPr>
              <w:t xml:space="preserve">Acta de audiencia </w:t>
            </w:r>
          </w:p>
        </w:tc>
        <w:tc>
          <w:tcPr>
            <w:tcW w:w="1517" w:type="dxa"/>
            <w:tcBorders>
              <w:top w:val="single" w:sz="4" w:space="0" w:color="auto"/>
              <w:left w:val="single" w:sz="4" w:space="0" w:color="auto"/>
              <w:bottom w:val="single" w:sz="4" w:space="0" w:color="auto"/>
              <w:right w:val="single" w:sz="4" w:space="0" w:color="auto"/>
            </w:tcBorders>
            <w:vAlign w:val="center"/>
          </w:tcPr>
          <w:p w14:paraId="6749267B" w14:textId="40CEC965" w:rsidR="00714E74" w:rsidRPr="00185274" w:rsidRDefault="00D076B8" w:rsidP="00D076B8">
            <w:pPr>
              <w:tabs>
                <w:tab w:val="left" w:pos="1620"/>
              </w:tabs>
              <w:jc w:val="center"/>
              <w:rPr>
                <w:rFonts w:ascii="Arial" w:hAnsi="Arial" w:cs="Arial"/>
                <w:sz w:val="18"/>
                <w:szCs w:val="18"/>
                <w:lang w:val="es-MX"/>
              </w:rPr>
            </w:pPr>
            <w:r>
              <w:rPr>
                <w:rFonts w:ascii="Arial" w:hAnsi="Arial" w:cs="Arial"/>
                <w:sz w:val="18"/>
                <w:szCs w:val="18"/>
                <w:lang w:val="es-MX"/>
              </w:rPr>
              <w:t>X</w:t>
            </w:r>
          </w:p>
        </w:tc>
      </w:tr>
      <w:tr w:rsidR="00714E74" w:rsidRPr="00A62B88" w14:paraId="411394CB" w14:textId="77777777" w:rsidTr="002D5075">
        <w:trPr>
          <w:trHeight w:val="1097"/>
        </w:trPr>
        <w:tc>
          <w:tcPr>
            <w:tcW w:w="2109" w:type="dxa"/>
            <w:tcBorders>
              <w:top w:val="single" w:sz="4" w:space="0" w:color="auto"/>
              <w:left w:val="single" w:sz="4" w:space="0" w:color="auto"/>
              <w:bottom w:val="single" w:sz="4" w:space="0" w:color="auto"/>
              <w:right w:val="single" w:sz="4" w:space="0" w:color="auto"/>
            </w:tcBorders>
          </w:tcPr>
          <w:p w14:paraId="219BBEDA" w14:textId="2351D1FB" w:rsidR="00714E74" w:rsidRPr="00A62B88" w:rsidRDefault="00CF01D7" w:rsidP="00714E74">
            <w:pPr>
              <w:tabs>
                <w:tab w:val="left" w:pos="1620"/>
              </w:tabs>
              <w:spacing w:line="360" w:lineRule="auto"/>
              <w:jc w:val="both"/>
              <w:rPr>
                <w:rFonts w:ascii="Arial" w:hAnsi="Arial" w:cs="Arial"/>
                <w:noProof/>
                <w:sz w:val="18"/>
                <w:szCs w:val="18"/>
              </w:rPr>
            </w:pPr>
            <w:r>
              <w:rPr>
                <w:rFonts w:eastAsia="Arial Unicode MS"/>
                <w:noProof/>
                <w:lang w:val="es-CO" w:eastAsia="es-CO"/>
              </w:rPr>
              <mc:AlternateContent>
                <mc:Choice Requires="wps">
                  <w:drawing>
                    <wp:anchor distT="0" distB="0" distL="114300" distR="114300" simplePos="0" relativeHeight="251861504" behindDoc="0" locked="0" layoutInCell="1" allowOverlap="1" wp14:anchorId="46D4CDE5" wp14:editId="14F14D9F">
                      <wp:simplePos x="0" y="0"/>
                      <wp:positionH relativeFrom="column">
                        <wp:posOffset>312010</wp:posOffset>
                      </wp:positionH>
                      <wp:positionV relativeFrom="paragraph">
                        <wp:posOffset>312584</wp:posOffset>
                      </wp:positionV>
                      <wp:extent cx="581891" cy="522514"/>
                      <wp:effectExtent l="0" t="0" r="27940" b="11430"/>
                      <wp:wrapNone/>
                      <wp:docPr id="13"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1" cy="522514"/>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DD6A1A" w14:textId="77777777" w:rsidR="00391BB3" w:rsidRPr="00D852EC" w:rsidRDefault="00391BB3" w:rsidP="00CF01D7">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CDE5" id="_x0000_s1031" type="#_x0000_t109" style="position:absolute;left:0;text-align:left;margin-left:24.55pt;margin-top:24.6pt;width:45.8pt;height:41.1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" strokeweight="1.5pt">
                      <v:textbox>
                        <w:txbxContent>
                          <w:p w14:paraId="2DDD6A1A" w14:textId="77777777" w:rsidR="00391BB3" w:rsidRPr="00D852EC" w:rsidRDefault="00391BB3" w:rsidP="00CF01D7">
                            <w:pPr>
                              <w:jc w:val="center"/>
                              <w:rPr>
                                <w:sz w:val="20"/>
                                <w:szCs w:val="20"/>
                                <w:lang w:val="es-CO"/>
                              </w:rPr>
                            </w:pPr>
                          </w:p>
                        </w:txbxContent>
                      </v:textbox>
                    </v:shape>
                  </w:pict>
                </mc:Fallback>
              </mc:AlternateContent>
            </w:r>
            <w:r w:rsidR="00527F26">
              <w:rPr>
                <w:rFonts w:ascii="Arial" w:hAnsi="Arial" w:cs="Arial"/>
                <w:noProof/>
                <w:sz w:val="18"/>
                <w:szCs w:val="18"/>
                <w:lang w:val="es-CO" w:eastAsia="es-CO"/>
              </w:rPr>
              <mc:AlternateContent>
                <mc:Choice Requires="wps">
                  <w:drawing>
                    <wp:anchor distT="0" distB="0" distL="114300" distR="114300" simplePos="0" relativeHeight="251726336" behindDoc="0" locked="0" layoutInCell="1" allowOverlap="1" wp14:anchorId="5FD363C0" wp14:editId="29BB8410">
                      <wp:simplePos x="0" y="0"/>
                      <wp:positionH relativeFrom="column">
                        <wp:posOffset>591433</wp:posOffset>
                      </wp:positionH>
                      <wp:positionV relativeFrom="paragraph">
                        <wp:posOffset>-76200</wp:posOffset>
                      </wp:positionV>
                      <wp:extent cx="0" cy="390525"/>
                      <wp:effectExtent l="76200" t="0" r="76200" b="47625"/>
                      <wp:wrapNone/>
                      <wp:docPr id="8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2D979" id="_x0000_t32" coordsize="21600,21600" o:spt="32" o:oned="t" path="m,l21600,21600e" filled="f">
                      <v:path arrowok="t" fillok="f" o:connecttype="none"/>
                      <o:lock v:ext="edit" shapetype="t"/>
                    </v:shapetype>
                    <v:shape id="Conector recto de flecha 32" o:spid="_x0000_s1026" type="#_x0000_t32" style="position:absolute;margin-left:46.55pt;margin-top:-6pt;width:0;height:30.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">
                      <v:stroke endarrow="block"/>
                    </v:shape>
                  </w:pict>
                </mc:Fallback>
              </mc:AlternateContent>
            </w:r>
            <w:r w:rsidR="00714E74">
              <w:rPr>
                <w:rFonts w:ascii="Arial" w:hAnsi="Arial" w:cs="Arial"/>
                <w:noProof/>
                <w:sz w:val="18"/>
                <w:szCs w:val="18"/>
                <w:lang w:val="es-CO" w:eastAsia="es-CO"/>
              </w:rPr>
              <w:t xml:space="preserve"> </w:t>
            </w:r>
          </w:p>
        </w:tc>
        <w:tc>
          <w:tcPr>
            <w:tcW w:w="3752" w:type="dxa"/>
            <w:tcBorders>
              <w:top w:val="single" w:sz="4" w:space="0" w:color="auto"/>
              <w:left w:val="single" w:sz="4" w:space="0" w:color="auto"/>
              <w:bottom w:val="single" w:sz="4" w:space="0" w:color="auto"/>
              <w:right w:val="single" w:sz="4" w:space="0" w:color="auto"/>
            </w:tcBorders>
            <w:vAlign w:val="center"/>
          </w:tcPr>
          <w:p w14:paraId="241D3625" w14:textId="77777777" w:rsidR="00714E74" w:rsidRDefault="007F614B" w:rsidP="009D544F">
            <w:pPr>
              <w:jc w:val="both"/>
              <w:rPr>
                <w:rFonts w:ascii="Arial" w:hAnsi="Arial" w:cs="Arial"/>
                <w:sz w:val="20"/>
                <w:szCs w:val="20"/>
              </w:rPr>
            </w:pPr>
            <w:r>
              <w:rPr>
                <w:rFonts w:ascii="Arial" w:hAnsi="Arial" w:cs="Arial"/>
                <w:b/>
                <w:bCs/>
                <w:sz w:val="20"/>
                <w:szCs w:val="20"/>
              </w:rPr>
              <w:t xml:space="preserve">Auto de cierre: </w:t>
            </w:r>
          </w:p>
          <w:p w14:paraId="6EF586E9" w14:textId="264B93AB" w:rsidR="007F614B" w:rsidRPr="007F614B" w:rsidRDefault="007F614B" w:rsidP="006C088E">
            <w:pPr>
              <w:rPr>
                <w:rFonts w:ascii="Arial" w:hAnsi="Arial" w:cs="Arial"/>
                <w:sz w:val="20"/>
                <w:szCs w:val="20"/>
              </w:rPr>
            </w:pPr>
            <w:r>
              <w:rPr>
                <w:rFonts w:ascii="Arial" w:hAnsi="Arial" w:cs="Arial"/>
                <w:sz w:val="20"/>
                <w:szCs w:val="20"/>
              </w:rPr>
              <w:t xml:space="preserve">Finalizada la etapa </w:t>
            </w:r>
            <w:r w:rsidR="006C088E">
              <w:rPr>
                <w:rFonts w:ascii="Arial" w:hAnsi="Arial" w:cs="Arial"/>
                <w:sz w:val="20"/>
                <w:szCs w:val="20"/>
              </w:rPr>
              <w:t>probatoria</w:t>
            </w:r>
            <w:r>
              <w:rPr>
                <w:rFonts w:ascii="Arial" w:hAnsi="Arial" w:cs="Arial"/>
                <w:sz w:val="20"/>
                <w:szCs w:val="20"/>
              </w:rPr>
              <w:t xml:space="preserve">, se proyecta auto </w:t>
            </w:r>
            <w:r w:rsidR="005E5BB8">
              <w:rPr>
                <w:rFonts w:ascii="Arial" w:hAnsi="Arial" w:cs="Arial"/>
                <w:sz w:val="20"/>
                <w:szCs w:val="20"/>
              </w:rPr>
              <w:t xml:space="preserve">que declara el </w:t>
            </w:r>
            <w:r>
              <w:rPr>
                <w:rFonts w:ascii="Arial" w:hAnsi="Arial" w:cs="Arial"/>
                <w:sz w:val="20"/>
                <w:szCs w:val="20"/>
              </w:rPr>
              <w:t xml:space="preserve">cierre de </w:t>
            </w:r>
            <w:r w:rsidR="005E5BB8">
              <w:rPr>
                <w:rFonts w:ascii="Arial" w:hAnsi="Arial" w:cs="Arial"/>
                <w:sz w:val="20"/>
                <w:szCs w:val="20"/>
              </w:rPr>
              <w:t xml:space="preserve">la </w:t>
            </w:r>
            <w:r>
              <w:rPr>
                <w:rFonts w:ascii="Arial" w:hAnsi="Arial" w:cs="Arial"/>
                <w:sz w:val="20"/>
                <w:szCs w:val="20"/>
              </w:rPr>
              <w:t>investigación</w:t>
            </w:r>
            <w:r w:rsidR="005E5BB8">
              <w:rPr>
                <w:rFonts w:ascii="Arial" w:hAnsi="Arial" w:cs="Arial"/>
                <w:sz w:val="20"/>
                <w:szCs w:val="20"/>
              </w:rPr>
              <w:t xml:space="preserve"> y corre traslado para la presentación de alegatos precalificatorios</w:t>
            </w:r>
            <w:r>
              <w:rPr>
                <w:rFonts w:ascii="Arial" w:hAnsi="Arial" w:cs="Arial"/>
                <w:sz w:val="20"/>
                <w:szCs w:val="20"/>
              </w:rPr>
              <w:t>.</w:t>
            </w:r>
          </w:p>
        </w:tc>
        <w:tc>
          <w:tcPr>
            <w:tcW w:w="1661" w:type="dxa"/>
            <w:tcBorders>
              <w:top w:val="single" w:sz="4" w:space="0" w:color="auto"/>
              <w:left w:val="single" w:sz="4" w:space="0" w:color="auto"/>
              <w:bottom w:val="single" w:sz="4" w:space="0" w:color="auto"/>
              <w:right w:val="single" w:sz="4" w:space="0" w:color="auto"/>
            </w:tcBorders>
            <w:vAlign w:val="center"/>
          </w:tcPr>
          <w:p w14:paraId="5C45910E" w14:textId="77777777" w:rsidR="00714E74" w:rsidRPr="00185274" w:rsidRDefault="00714E74" w:rsidP="002A5133">
            <w:pPr>
              <w:rPr>
                <w:rFonts w:ascii="Arial" w:hAnsi="Arial" w:cs="Arial"/>
                <w:sz w:val="18"/>
                <w:szCs w:val="18"/>
              </w:rPr>
            </w:pPr>
            <w:r w:rsidRPr="00185274">
              <w:rPr>
                <w:rFonts w:ascii="Arial" w:hAnsi="Arial" w:cs="Arial"/>
                <w:sz w:val="18"/>
                <w:szCs w:val="18"/>
              </w:rPr>
              <w:t>Profesional a cargo del expediente</w:t>
            </w:r>
          </w:p>
        </w:tc>
        <w:tc>
          <w:tcPr>
            <w:tcW w:w="1384" w:type="dxa"/>
            <w:tcBorders>
              <w:top w:val="single" w:sz="4" w:space="0" w:color="auto"/>
              <w:left w:val="single" w:sz="4" w:space="0" w:color="auto"/>
              <w:bottom w:val="single" w:sz="4" w:space="0" w:color="auto"/>
              <w:right w:val="single" w:sz="4" w:space="0" w:color="auto"/>
            </w:tcBorders>
            <w:vAlign w:val="center"/>
          </w:tcPr>
          <w:p w14:paraId="73DA9C07" w14:textId="7EF3476F" w:rsidR="00714E74" w:rsidRPr="00185274" w:rsidDel="00762030" w:rsidRDefault="00714E74" w:rsidP="002D5075">
            <w:pPr>
              <w:tabs>
                <w:tab w:val="left" w:pos="1620"/>
              </w:tabs>
              <w:rPr>
                <w:rFonts w:ascii="Arial" w:hAnsi="Arial" w:cs="Arial"/>
                <w:sz w:val="18"/>
                <w:szCs w:val="18"/>
                <w:lang w:val="es-MX"/>
              </w:rPr>
            </w:pPr>
            <w:r w:rsidRPr="00185274">
              <w:rPr>
                <w:rFonts w:ascii="Arial" w:hAnsi="Arial" w:cs="Arial"/>
                <w:sz w:val="18"/>
                <w:szCs w:val="18"/>
                <w:lang w:val="es-MX"/>
              </w:rPr>
              <w:t xml:space="preserve">Plantilla de </w:t>
            </w:r>
            <w:r w:rsidR="00CF01D7">
              <w:rPr>
                <w:rFonts w:ascii="Arial" w:hAnsi="Arial" w:cs="Arial"/>
                <w:sz w:val="18"/>
                <w:szCs w:val="18"/>
                <w:lang w:val="es-MX"/>
              </w:rPr>
              <w:t xml:space="preserve">auto </w:t>
            </w:r>
          </w:p>
        </w:tc>
        <w:tc>
          <w:tcPr>
            <w:tcW w:w="1517" w:type="dxa"/>
            <w:tcBorders>
              <w:top w:val="single" w:sz="4" w:space="0" w:color="auto"/>
              <w:left w:val="single" w:sz="4" w:space="0" w:color="auto"/>
              <w:bottom w:val="single" w:sz="4" w:space="0" w:color="auto"/>
              <w:right w:val="single" w:sz="4" w:space="0" w:color="auto"/>
            </w:tcBorders>
            <w:vAlign w:val="center"/>
          </w:tcPr>
          <w:p w14:paraId="24A09F7F" w14:textId="0CE1DBC1" w:rsidR="00714E74" w:rsidRPr="00185274" w:rsidRDefault="00D076B8" w:rsidP="00D076B8">
            <w:pPr>
              <w:tabs>
                <w:tab w:val="left" w:pos="1620"/>
              </w:tabs>
              <w:jc w:val="center"/>
              <w:rPr>
                <w:rFonts w:ascii="Arial" w:hAnsi="Arial" w:cs="Arial"/>
                <w:sz w:val="18"/>
                <w:szCs w:val="18"/>
                <w:lang w:val="es-MX"/>
              </w:rPr>
            </w:pPr>
            <w:r>
              <w:rPr>
                <w:rFonts w:ascii="Arial" w:hAnsi="Arial" w:cs="Arial"/>
                <w:sz w:val="18"/>
                <w:szCs w:val="18"/>
                <w:lang w:val="es-MX"/>
              </w:rPr>
              <w:t>X</w:t>
            </w:r>
          </w:p>
        </w:tc>
      </w:tr>
      <w:tr w:rsidR="00CF01D7" w:rsidRPr="00A62B88" w14:paraId="1EF027B4" w14:textId="77777777" w:rsidTr="002D5075">
        <w:trPr>
          <w:trHeight w:val="1097"/>
        </w:trPr>
        <w:tc>
          <w:tcPr>
            <w:tcW w:w="2109" w:type="dxa"/>
            <w:tcBorders>
              <w:top w:val="single" w:sz="4" w:space="0" w:color="auto"/>
              <w:left w:val="single" w:sz="4" w:space="0" w:color="auto"/>
              <w:bottom w:val="single" w:sz="4" w:space="0" w:color="auto"/>
              <w:right w:val="single" w:sz="4" w:space="0" w:color="auto"/>
            </w:tcBorders>
          </w:tcPr>
          <w:p w14:paraId="2FAFF75C" w14:textId="4D325AA9" w:rsidR="00CF01D7" w:rsidRDefault="00586A2D" w:rsidP="00CF01D7">
            <w:pPr>
              <w:tabs>
                <w:tab w:val="left" w:pos="1620"/>
              </w:tabs>
              <w:spacing w:line="360" w:lineRule="auto"/>
              <w:jc w:val="both"/>
              <w:rPr>
                <w:noProof/>
                <w:lang w:val="es-CO" w:eastAsia="es-CO"/>
              </w:rPr>
            </w:pPr>
            <w:r>
              <w:rPr>
                <w:noProof/>
                <w:sz w:val="20"/>
                <w:szCs w:val="20"/>
                <w:lang w:val="es-CO" w:eastAsia="es-CO"/>
              </w:rPr>
              <mc:AlternateContent>
                <mc:Choice Requires="wps">
                  <w:drawing>
                    <wp:anchor distT="0" distB="0" distL="114300" distR="114300" simplePos="0" relativeHeight="251841024" behindDoc="0" locked="0" layoutInCell="1" allowOverlap="1" wp14:anchorId="069B38DA" wp14:editId="4A50DBE1">
                      <wp:simplePos x="0" y="0"/>
                      <wp:positionH relativeFrom="column">
                        <wp:posOffset>578692</wp:posOffset>
                      </wp:positionH>
                      <wp:positionV relativeFrom="paragraph">
                        <wp:posOffset>-53457</wp:posOffset>
                      </wp:positionV>
                      <wp:extent cx="0" cy="190500"/>
                      <wp:effectExtent l="76200" t="0" r="57150" b="57150"/>
                      <wp:wrapNone/>
                      <wp:docPr id="8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4D91" id="Conector recto 15"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5pt,-4.2pt" to="45.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">
                      <v:stroke endarrow="block"/>
                    </v:line>
                  </w:pict>
                </mc:Fallback>
              </mc:AlternateContent>
            </w:r>
            <w:r w:rsidR="00CF01D7">
              <w:rPr>
                <w:noProof/>
                <w:sz w:val="20"/>
                <w:szCs w:val="20"/>
                <w:lang w:val="es-CO" w:eastAsia="es-CO"/>
              </w:rPr>
              <mc:AlternateContent>
                <mc:Choice Requires="wps">
                  <w:drawing>
                    <wp:anchor distT="0" distB="0" distL="114300" distR="114300" simplePos="0" relativeHeight="251734528" behindDoc="0" locked="0" layoutInCell="1" allowOverlap="1" wp14:anchorId="61DD660A" wp14:editId="617E5971">
                      <wp:simplePos x="0" y="0"/>
                      <wp:positionH relativeFrom="column">
                        <wp:posOffset>580390</wp:posOffset>
                      </wp:positionH>
                      <wp:positionV relativeFrom="paragraph">
                        <wp:posOffset>532376</wp:posOffset>
                      </wp:positionV>
                      <wp:extent cx="0" cy="344170"/>
                      <wp:effectExtent l="63500" t="0" r="38100" b="36830"/>
                      <wp:wrapNone/>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7CD19" id="Conector recto 4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41.9pt" to="45.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">
                      <v:stroke endarrow="block"/>
                    </v:line>
                  </w:pict>
                </mc:Fallback>
              </mc:AlternateContent>
            </w:r>
            <w:r w:rsidR="00CF01D7">
              <w:rPr>
                <w:noProof/>
                <w:lang w:val="es-CO" w:eastAsia="es-CO"/>
              </w:rPr>
              <mc:AlternateContent>
                <mc:Choice Requires="wps">
                  <w:drawing>
                    <wp:anchor distT="0" distB="0" distL="114300" distR="114300" simplePos="0" relativeHeight="251744768" behindDoc="0" locked="0" layoutInCell="1" allowOverlap="1" wp14:anchorId="2E8A6655" wp14:editId="3BEC8B66">
                      <wp:simplePos x="0" y="0"/>
                      <wp:positionH relativeFrom="column">
                        <wp:posOffset>235871</wp:posOffset>
                      </wp:positionH>
                      <wp:positionV relativeFrom="paragraph">
                        <wp:posOffset>149983</wp:posOffset>
                      </wp:positionV>
                      <wp:extent cx="675861" cy="365649"/>
                      <wp:effectExtent l="19050" t="19050" r="10160" b="34925"/>
                      <wp:wrapNone/>
                      <wp:docPr id="55" name="Decisió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61" cy="365649"/>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F0E84" id="Decisión 55" o:spid="_x0000_s1026" type="#_x0000_t110" style="position:absolute;margin-left:18.55pt;margin-top:11.8pt;width:53.2pt;height:28.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" strokeweight="1.5pt"/>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0CB155CC" w14:textId="064A4041" w:rsidR="00CF01D7" w:rsidRDefault="00CF01D7" w:rsidP="00CF01D7">
            <w:pPr>
              <w:jc w:val="both"/>
              <w:rPr>
                <w:rFonts w:ascii="Arial" w:hAnsi="Arial" w:cs="Arial"/>
                <w:sz w:val="20"/>
                <w:szCs w:val="20"/>
              </w:rPr>
            </w:pPr>
            <w:r>
              <w:rPr>
                <w:rFonts w:ascii="Arial" w:hAnsi="Arial" w:cs="Arial"/>
                <w:sz w:val="20"/>
                <w:szCs w:val="20"/>
              </w:rPr>
              <w:t xml:space="preserve">Una vez </w:t>
            </w:r>
            <w:r w:rsidR="00D83EEF">
              <w:rPr>
                <w:rFonts w:ascii="Arial" w:hAnsi="Arial" w:cs="Arial"/>
                <w:sz w:val="20"/>
                <w:szCs w:val="20"/>
              </w:rPr>
              <w:t>precluida la etapa probatoria</w:t>
            </w:r>
            <w:r>
              <w:rPr>
                <w:rFonts w:ascii="Arial" w:hAnsi="Arial" w:cs="Arial"/>
                <w:sz w:val="20"/>
                <w:szCs w:val="20"/>
              </w:rPr>
              <w:t>, se procederá a proyectar decisión de fondo, es decir, auto de archivo definitivo, pliego de cargos y/o citación a audiencia.</w:t>
            </w:r>
          </w:p>
        </w:tc>
        <w:tc>
          <w:tcPr>
            <w:tcW w:w="1661" w:type="dxa"/>
            <w:tcBorders>
              <w:top w:val="single" w:sz="4" w:space="0" w:color="auto"/>
              <w:left w:val="single" w:sz="4" w:space="0" w:color="auto"/>
              <w:bottom w:val="single" w:sz="4" w:space="0" w:color="auto"/>
              <w:right w:val="single" w:sz="4" w:space="0" w:color="auto"/>
            </w:tcBorders>
            <w:vAlign w:val="center"/>
          </w:tcPr>
          <w:p w14:paraId="0A3530A1" w14:textId="0F741AF2" w:rsidR="00CF01D7" w:rsidRPr="00185274" w:rsidRDefault="00CF01D7" w:rsidP="00CF01D7">
            <w:pPr>
              <w:rPr>
                <w:rFonts w:ascii="Arial" w:hAnsi="Arial" w:cs="Arial"/>
                <w:sz w:val="18"/>
                <w:szCs w:val="18"/>
              </w:rPr>
            </w:pPr>
            <w:r w:rsidRPr="00185274">
              <w:rPr>
                <w:rFonts w:ascii="Arial" w:hAnsi="Arial" w:cs="Arial"/>
                <w:sz w:val="18"/>
                <w:szCs w:val="18"/>
              </w:rPr>
              <w:t>Profesional a cargo del expediente</w:t>
            </w:r>
          </w:p>
        </w:tc>
        <w:tc>
          <w:tcPr>
            <w:tcW w:w="1384" w:type="dxa"/>
            <w:tcBorders>
              <w:top w:val="single" w:sz="4" w:space="0" w:color="auto"/>
              <w:left w:val="single" w:sz="4" w:space="0" w:color="auto"/>
              <w:bottom w:val="single" w:sz="4" w:space="0" w:color="auto"/>
              <w:right w:val="single" w:sz="4" w:space="0" w:color="auto"/>
            </w:tcBorders>
            <w:vAlign w:val="center"/>
          </w:tcPr>
          <w:p w14:paraId="359748D6" w14:textId="4F4AAD9D" w:rsidR="00CF01D7" w:rsidRPr="00185274" w:rsidRDefault="00CF01D7" w:rsidP="00CF01D7">
            <w:pPr>
              <w:tabs>
                <w:tab w:val="left" w:pos="1620"/>
              </w:tabs>
              <w:rPr>
                <w:rFonts w:ascii="Arial" w:hAnsi="Arial" w:cs="Arial"/>
                <w:sz w:val="18"/>
                <w:szCs w:val="18"/>
                <w:lang w:val="es-MX"/>
              </w:rPr>
            </w:pPr>
            <w:r w:rsidRPr="00185274">
              <w:rPr>
                <w:rFonts w:ascii="Arial" w:hAnsi="Arial" w:cs="Arial"/>
                <w:sz w:val="18"/>
                <w:szCs w:val="18"/>
                <w:lang w:val="es-MX"/>
              </w:rPr>
              <w:t xml:space="preserve">Plantilla de </w:t>
            </w:r>
            <w:r>
              <w:rPr>
                <w:rFonts w:ascii="Arial" w:hAnsi="Arial" w:cs="Arial"/>
                <w:sz w:val="18"/>
                <w:szCs w:val="18"/>
                <w:lang w:val="es-MX"/>
              </w:rPr>
              <w:t>auto o de Pliego de Cargos</w:t>
            </w:r>
          </w:p>
        </w:tc>
        <w:tc>
          <w:tcPr>
            <w:tcW w:w="1517" w:type="dxa"/>
            <w:tcBorders>
              <w:top w:val="single" w:sz="4" w:space="0" w:color="auto"/>
              <w:left w:val="single" w:sz="4" w:space="0" w:color="auto"/>
              <w:bottom w:val="single" w:sz="4" w:space="0" w:color="auto"/>
              <w:right w:val="single" w:sz="4" w:space="0" w:color="auto"/>
            </w:tcBorders>
            <w:vAlign w:val="center"/>
          </w:tcPr>
          <w:p w14:paraId="07D20400" w14:textId="6CD30C12" w:rsidR="00CF01D7" w:rsidRDefault="00CF01D7" w:rsidP="00CF01D7">
            <w:pPr>
              <w:tabs>
                <w:tab w:val="left" w:pos="1620"/>
              </w:tabs>
              <w:jc w:val="both"/>
              <w:rPr>
                <w:rFonts w:ascii="Arial" w:hAnsi="Arial" w:cs="Arial"/>
                <w:sz w:val="18"/>
                <w:szCs w:val="18"/>
                <w:lang w:val="es-MX"/>
              </w:rPr>
            </w:pPr>
          </w:p>
        </w:tc>
      </w:tr>
      <w:tr w:rsidR="00CF01D7" w:rsidRPr="00A62B88" w14:paraId="4E09E56F" w14:textId="77777777" w:rsidTr="002D5075">
        <w:trPr>
          <w:trHeight w:val="654"/>
        </w:trPr>
        <w:tc>
          <w:tcPr>
            <w:tcW w:w="2109" w:type="dxa"/>
            <w:tcBorders>
              <w:top w:val="single" w:sz="4" w:space="0" w:color="auto"/>
              <w:left w:val="single" w:sz="4" w:space="0" w:color="auto"/>
              <w:bottom w:val="single" w:sz="4" w:space="0" w:color="auto"/>
              <w:right w:val="single" w:sz="4" w:space="0" w:color="auto"/>
            </w:tcBorders>
          </w:tcPr>
          <w:p w14:paraId="5D1037FF" w14:textId="4A5BE659" w:rsidR="00CF01D7" w:rsidRPr="00A62B88" w:rsidRDefault="00586A2D" w:rsidP="00CF01D7">
            <w:pPr>
              <w:tabs>
                <w:tab w:val="left" w:pos="1620"/>
              </w:tabs>
              <w:spacing w:line="360" w:lineRule="auto"/>
              <w:jc w:val="both"/>
              <w:rPr>
                <w:rFonts w:ascii="Arial" w:hAnsi="Arial" w:cs="Arial"/>
                <w:sz w:val="18"/>
                <w:szCs w:val="18"/>
              </w:rPr>
            </w:pPr>
            <w:r w:rsidRPr="00185274">
              <w:rPr>
                <w:rFonts w:eastAsia="Arial Unicode MS"/>
                <w:noProof/>
                <w:lang w:val="es-CO" w:eastAsia="es-CO"/>
              </w:rPr>
              <mc:AlternateContent>
                <mc:Choice Requires="wps">
                  <w:drawing>
                    <wp:anchor distT="0" distB="0" distL="114300" distR="114300" simplePos="0" relativeHeight="251891200" behindDoc="0" locked="0" layoutInCell="1" allowOverlap="1" wp14:anchorId="42A0CF54" wp14:editId="1982316C">
                      <wp:simplePos x="0" y="0"/>
                      <wp:positionH relativeFrom="column">
                        <wp:posOffset>347980</wp:posOffset>
                      </wp:positionH>
                      <wp:positionV relativeFrom="paragraph">
                        <wp:posOffset>170710</wp:posOffset>
                      </wp:positionV>
                      <wp:extent cx="452993" cy="236906"/>
                      <wp:effectExtent l="0" t="0" r="23495" b="10795"/>
                      <wp:wrapNone/>
                      <wp:docPr id="22" name="Conecto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993" cy="236906"/>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7E6C9" id="_x0000_t120" coordsize="21600,21600" o:spt="120" path="m10800,qx,10800,10800,21600,21600,10800,10800,xe">
                      <v:path gradientshapeok="t" o:connecttype="custom" o:connectlocs="10800,0;3163,3163;0,10800;3163,18437;10800,21600;18437,18437;21600,10800;18437,3163" textboxrect="3163,3163,18437,18437"/>
                    </v:shapetype>
                    <v:shape id="Conector 22" o:spid="_x0000_s1026" type="#_x0000_t120" style="position:absolute;margin-left:27.4pt;margin-top:13.45pt;width:35.65pt;height:18.6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" strokeweight="1.5pt"/>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52412A92" w14:textId="176DAA68" w:rsidR="00CF01D7" w:rsidRPr="001565D7" w:rsidRDefault="00CF01D7" w:rsidP="00CF01D7">
            <w:pPr>
              <w:pStyle w:val="Default"/>
              <w:jc w:val="both"/>
              <w:rPr>
                <w:color w:val="auto"/>
                <w:sz w:val="20"/>
                <w:szCs w:val="20"/>
              </w:rPr>
            </w:pPr>
            <w:r w:rsidRPr="001565D7">
              <w:rPr>
                <w:color w:val="auto"/>
                <w:sz w:val="20"/>
                <w:szCs w:val="20"/>
              </w:rPr>
              <w:t xml:space="preserve">Si </w:t>
            </w:r>
            <w:r>
              <w:rPr>
                <w:color w:val="auto"/>
                <w:sz w:val="20"/>
                <w:szCs w:val="20"/>
              </w:rPr>
              <w:t xml:space="preserve"> s</w:t>
            </w:r>
            <w:r w:rsidRPr="001565D7">
              <w:rPr>
                <w:color w:val="auto"/>
                <w:sz w:val="20"/>
                <w:szCs w:val="20"/>
              </w:rPr>
              <w:t>e</w:t>
            </w:r>
            <w:r>
              <w:rPr>
                <w:color w:val="auto"/>
                <w:sz w:val="20"/>
                <w:szCs w:val="20"/>
              </w:rPr>
              <w:t xml:space="preserve"> formula pliego de cargos se inicia proceso de notificación</w:t>
            </w:r>
            <w:r w:rsidR="00222336">
              <w:rPr>
                <w:color w:val="auto"/>
                <w:sz w:val="20"/>
                <w:szCs w:val="20"/>
              </w:rPr>
              <w:t xml:space="preserve"> del pliego de cargos</w:t>
            </w:r>
          </w:p>
        </w:tc>
        <w:tc>
          <w:tcPr>
            <w:tcW w:w="1661" w:type="dxa"/>
            <w:tcBorders>
              <w:top w:val="single" w:sz="4" w:space="0" w:color="auto"/>
              <w:left w:val="single" w:sz="4" w:space="0" w:color="auto"/>
              <w:bottom w:val="single" w:sz="4" w:space="0" w:color="auto"/>
              <w:right w:val="single" w:sz="4" w:space="0" w:color="auto"/>
            </w:tcBorders>
            <w:vAlign w:val="center"/>
          </w:tcPr>
          <w:p w14:paraId="290B0353" w14:textId="4DAC1372" w:rsidR="00CF01D7" w:rsidRPr="00185274" w:rsidRDefault="00CF01D7" w:rsidP="00CF01D7">
            <w:pPr>
              <w:rPr>
                <w:rFonts w:ascii="Arial" w:hAnsi="Arial" w:cs="Arial"/>
                <w:sz w:val="18"/>
                <w:szCs w:val="18"/>
              </w:rPr>
            </w:pPr>
            <w:r>
              <w:rPr>
                <w:rFonts w:ascii="Arial" w:hAnsi="Arial" w:cs="Arial"/>
                <w:sz w:val="18"/>
                <w:szCs w:val="18"/>
              </w:rPr>
              <w:t>Secretarí</w:t>
            </w:r>
            <w:r w:rsidRPr="00185274">
              <w:rPr>
                <w:rFonts w:ascii="Arial" w:hAnsi="Arial" w:cs="Arial"/>
                <w:sz w:val="18"/>
                <w:szCs w:val="18"/>
              </w:rPr>
              <w:t xml:space="preserve">a Administrativa y </w:t>
            </w:r>
            <w:r w:rsidR="001F44F0">
              <w:rPr>
                <w:noProof/>
                <w:lang w:val="es-CO" w:eastAsia="es-CO"/>
              </w:rPr>
              <w:lastRenderedPageBreak/>
              <mc:AlternateContent>
                <mc:Choice Requires="wps">
                  <w:drawing>
                    <wp:anchor distT="0" distB="0" distL="114300" distR="114300" simplePos="0" relativeHeight="251897344" behindDoc="0" locked="0" layoutInCell="1" allowOverlap="1" wp14:anchorId="63ED43E2" wp14:editId="7DACFFAC">
                      <wp:simplePos x="0" y="0"/>
                      <wp:positionH relativeFrom="column">
                        <wp:posOffset>-3065780</wp:posOffset>
                      </wp:positionH>
                      <wp:positionV relativeFrom="paragraph">
                        <wp:posOffset>261620</wp:posOffset>
                      </wp:positionV>
                      <wp:extent cx="0" cy="330200"/>
                      <wp:effectExtent l="76200" t="0" r="76200" b="5080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7F8B15" id="Conector recto 49"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pt,20.6pt" to="-241.4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">
                      <v:stroke endarrow="block"/>
                    </v:line>
                  </w:pict>
                </mc:Fallback>
              </mc:AlternateContent>
            </w:r>
            <w:r w:rsidR="001F44F0">
              <w:rPr>
                <w:noProof/>
                <w:lang w:val="es-CO" w:eastAsia="es-CO"/>
              </w:rPr>
              <mc:AlternateContent>
                <mc:Choice Requires="wps">
                  <w:drawing>
                    <wp:anchor distT="0" distB="0" distL="114300" distR="114300" simplePos="0" relativeHeight="251895296" behindDoc="0" locked="0" layoutInCell="1" allowOverlap="1" wp14:anchorId="6947E88D" wp14:editId="5072A16C">
                      <wp:simplePos x="0" y="0"/>
                      <wp:positionH relativeFrom="column">
                        <wp:posOffset>-3324225</wp:posOffset>
                      </wp:positionH>
                      <wp:positionV relativeFrom="paragraph">
                        <wp:posOffset>29845</wp:posOffset>
                      </wp:positionV>
                      <wp:extent cx="508635" cy="235585"/>
                      <wp:effectExtent l="0" t="0" r="24765" b="31115"/>
                      <wp:wrapNone/>
                      <wp:docPr id="32" name="Conector fuera de página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35585"/>
                              </a:xfrm>
                              <a:prstGeom prst="flowChartOffpageConnec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40C9A" id="_x0000_t177" coordsize="21600,21600" o:spt="177" path="m,l21600,r,17255l10800,21600,,17255xe">
                      <v:stroke joinstyle="miter"/>
                      <v:path gradientshapeok="t" o:connecttype="rect" textboxrect="0,0,21600,17255"/>
                    </v:shapetype>
                    <v:shape id="Conector fuera de página 32" o:spid="_x0000_s1026" type="#_x0000_t177" style="position:absolute;margin-left:-261.75pt;margin-top:2.35pt;width:40.05pt;height:18.5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" strokeweight="1.5pt"/>
                  </w:pict>
                </mc:Fallback>
              </mc:AlternateContent>
            </w:r>
            <w:r w:rsidRPr="00185274">
              <w:rPr>
                <w:rFonts w:ascii="Arial" w:hAnsi="Arial" w:cs="Arial"/>
                <w:sz w:val="18"/>
                <w:szCs w:val="18"/>
              </w:rPr>
              <w:t>Secretaria Ejecutiva</w:t>
            </w:r>
          </w:p>
        </w:tc>
        <w:tc>
          <w:tcPr>
            <w:tcW w:w="1384" w:type="dxa"/>
            <w:tcBorders>
              <w:top w:val="single" w:sz="4" w:space="0" w:color="auto"/>
              <w:left w:val="single" w:sz="4" w:space="0" w:color="auto"/>
              <w:bottom w:val="single" w:sz="4" w:space="0" w:color="auto"/>
              <w:right w:val="single" w:sz="4" w:space="0" w:color="auto"/>
            </w:tcBorders>
            <w:vAlign w:val="center"/>
          </w:tcPr>
          <w:p w14:paraId="268B4A4A" w14:textId="77777777" w:rsidR="00CF01D7" w:rsidRPr="00185274" w:rsidRDefault="00CF01D7" w:rsidP="00CF01D7">
            <w:pPr>
              <w:tabs>
                <w:tab w:val="left" w:pos="1620"/>
              </w:tabs>
              <w:jc w:val="both"/>
              <w:rPr>
                <w:rFonts w:ascii="Arial" w:hAnsi="Arial" w:cs="Arial"/>
                <w:sz w:val="18"/>
                <w:szCs w:val="18"/>
              </w:rPr>
            </w:pPr>
            <w:r w:rsidRPr="00185274">
              <w:rPr>
                <w:rFonts w:ascii="Arial" w:hAnsi="Arial" w:cs="Arial"/>
                <w:sz w:val="18"/>
                <w:szCs w:val="18"/>
              </w:rPr>
              <w:lastRenderedPageBreak/>
              <w:t xml:space="preserve">Oficio-memorando para </w:t>
            </w:r>
            <w:r w:rsidRPr="00185274">
              <w:rPr>
                <w:rFonts w:ascii="Arial" w:hAnsi="Arial" w:cs="Arial"/>
                <w:sz w:val="18"/>
                <w:szCs w:val="18"/>
              </w:rPr>
              <w:lastRenderedPageBreak/>
              <w:t>notificación personal</w:t>
            </w:r>
          </w:p>
        </w:tc>
        <w:tc>
          <w:tcPr>
            <w:tcW w:w="1517" w:type="dxa"/>
            <w:tcBorders>
              <w:top w:val="single" w:sz="4" w:space="0" w:color="auto"/>
              <w:left w:val="single" w:sz="4" w:space="0" w:color="auto"/>
              <w:bottom w:val="single" w:sz="4" w:space="0" w:color="auto"/>
              <w:right w:val="single" w:sz="4" w:space="0" w:color="auto"/>
            </w:tcBorders>
            <w:vAlign w:val="center"/>
          </w:tcPr>
          <w:p w14:paraId="48ADC921" w14:textId="7782F57D" w:rsidR="00CF01D7" w:rsidRPr="00185274" w:rsidRDefault="00CF01D7" w:rsidP="00CF01D7">
            <w:pPr>
              <w:tabs>
                <w:tab w:val="left" w:pos="1620"/>
              </w:tabs>
              <w:jc w:val="both"/>
              <w:rPr>
                <w:rFonts w:ascii="Arial" w:hAnsi="Arial" w:cs="Arial"/>
                <w:sz w:val="18"/>
                <w:szCs w:val="18"/>
                <w:lang w:val="es-MX"/>
              </w:rPr>
            </w:pPr>
          </w:p>
        </w:tc>
      </w:tr>
      <w:tr w:rsidR="00CF01D7" w:rsidRPr="00A62B88" w14:paraId="69E3176C" w14:textId="77777777" w:rsidTr="002D5075">
        <w:trPr>
          <w:trHeight w:val="1226"/>
        </w:trPr>
        <w:tc>
          <w:tcPr>
            <w:tcW w:w="2109" w:type="dxa"/>
            <w:tcBorders>
              <w:top w:val="single" w:sz="4" w:space="0" w:color="auto"/>
              <w:left w:val="single" w:sz="4" w:space="0" w:color="auto"/>
              <w:bottom w:val="single" w:sz="4" w:space="0" w:color="auto"/>
              <w:right w:val="single" w:sz="4" w:space="0" w:color="auto"/>
            </w:tcBorders>
          </w:tcPr>
          <w:p w14:paraId="6CB3A31F" w14:textId="3DDC761D" w:rsidR="00CF01D7" w:rsidRPr="00A62B88" w:rsidRDefault="00CF01D7" w:rsidP="00CF01D7">
            <w:pPr>
              <w:tabs>
                <w:tab w:val="left" w:pos="1620"/>
              </w:tabs>
              <w:spacing w:line="360" w:lineRule="auto"/>
              <w:jc w:val="both"/>
              <w:rPr>
                <w:rFonts w:ascii="Arial" w:hAnsi="Arial" w:cs="Arial"/>
                <w:sz w:val="18"/>
                <w:szCs w:val="18"/>
              </w:rPr>
            </w:pPr>
            <w:r>
              <w:rPr>
                <w:rFonts w:eastAsia="Arial Unicode MS"/>
                <w:noProof/>
                <w:lang w:val="es-CO" w:eastAsia="es-CO"/>
              </w:rPr>
              <mc:AlternateContent>
                <mc:Choice Requires="wps">
                  <w:drawing>
                    <wp:anchor distT="0" distB="0" distL="114300" distR="114300" simplePos="0" relativeHeight="251838976" behindDoc="0" locked="0" layoutInCell="1" allowOverlap="1" wp14:anchorId="781C8067" wp14:editId="466AB132">
                      <wp:simplePos x="0" y="0"/>
                      <wp:positionH relativeFrom="column">
                        <wp:posOffset>375920</wp:posOffset>
                      </wp:positionH>
                      <wp:positionV relativeFrom="paragraph">
                        <wp:posOffset>137795</wp:posOffset>
                      </wp:positionV>
                      <wp:extent cx="525145" cy="501015"/>
                      <wp:effectExtent l="0" t="0" r="27305" b="13335"/>
                      <wp:wrapNone/>
                      <wp:docPr id="60"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50101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8A04" id="Proceso 43" o:spid="_x0000_s1026" type="#_x0000_t109" style="position:absolute;margin-left:29.6pt;margin-top:10.85pt;width:41.35pt;height:39.4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" strokeweight="1.5pt"/>
                  </w:pict>
                </mc:Fallback>
              </mc:AlternateContent>
            </w:r>
            <w:r w:rsidR="001F44F0">
              <w:rPr>
                <w:noProof/>
                <w:lang w:val="es-CO" w:eastAsia="es-CO"/>
              </w:rPr>
              <w:t xml:space="preserve">   </w:t>
            </w:r>
          </w:p>
        </w:tc>
        <w:tc>
          <w:tcPr>
            <w:tcW w:w="3752" w:type="dxa"/>
            <w:tcBorders>
              <w:top w:val="single" w:sz="4" w:space="0" w:color="auto"/>
              <w:left w:val="single" w:sz="4" w:space="0" w:color="auto"/>
              <w:bottom w:val="single" w:sz="4" w:space="0" w:color="auto"/>
              <w:right w:val="single" w:sz="4" w:space="0" w:color="auto"/>
            </w:tcBorders>
            <w:vAlign w:val="center"/>
          </w:tcPr>
          <w:p w14:paraId="4285C742" w14:textId="72BECCFC" w:rsidR="00CF01D7" w:rsidRPr="00A62B88" w:rsidRDefault="00CF01D7" w:rsidP="00CF01D7">
            <w:pPr>
              <w:jc w:val="both"/>
              <w:rPr>
                <w:rFonts w:ascii="Arial" w:hAnsi="Arial" w:cs="Arial"/>
                <w:sz w:val="20"/>
                <w:szCs w:val="20"/>
              </w:rPr>
            </w:pPr>
            <w:r>
              <w:rPr>
                <w:rFonts w:ascii="Arial" w:hAnsi="Arial" w:cs="Arial"/>
                <w:sz w:val="20"/>
                <w:szCs w:val="20"/>
              </w:rPr>
              <w:t>En caso de no comparecencia del Investigado se designará defensor de oficio con quien se surte la notificación</w:t>
            </w:r>
            <w:r w:rsidR="000164B9">
              <w:rPr>
                <w:rFonts w:ascii="Arial" w:hAnsi="Arial" w:cs="Arial"/>
                <w:sz w:val="20"/>
                <w:szCs w:val="20"/>
              </w:rPr>
              <w:t xml:space="preserve"> personal</w:t>
            </w:r>
            <w:r>
              <w:rPr>
                <w:rFonts w:ascii="Arial" w:hAnsi="Arial" w:cs="Arial"/>
                <w:sz w:val="20"/>
                <w:szCs w:val="20"/>
              </w:rPr>
              <w:t xml:space="preserve">. </w:t>
            </w:r>
          </w:p>
        </w:tc>
        <w:tc>
          <w:tcPr>
            <w:tcW w:w="1661" w:type="dxa"/>
            <w:tcBorders>
              <w:top w:val="single" w:sz="4" w:space="0" w:color="auto"/>
              <w:left w:val="single" w:sz="4" w:space="0" w:color="auto"/>
              <w:bottom w:val="single" w:sz="4" w:space="0" w:color="auto"/>
              <w:right w:val="single" w:sz="4" w:space="0" w:color="auto"/>
            </w:tcBorders>
            <w:vAlign w:val="center"/>
          </w:tcPr>
          <w:p w14:paraId="130071C9" w14:textId="77777777" w:rsidR="00CF01D7" w:rsidRDefault="00CF01D7" w:rsidP="00CF01D7">
            <w:pPr>
              <w:rPr>
                <w:rFonts w:ascii="Arial" w:hAnsi="Arial" w:cs="Arial"/>
                <w:sz w:val="18"/>
                <w:szCs w:val="18"/>
              </w:rPr>
            </w:pPr>
            <w:r w:rsidRPr="00185274">
              <w:rPr>
                <w:rFonts w:ascii="Arial" w:hAnsi="Arial" w:cs="Arial"/>
                <w:sz w:val="18"/>
                <w:szCs w:val="18"/>
              </w:rPr>
              <w:t>Secretar</w:t>
            </w:r>
            <w:r w:rsidR="000164B9">
              <w:rPr>
                <w:rFonts w:ascii="Arial" w:hAnsi="Arial" w:cs="Arial"/>
                <w:sz w:val="18"/>
                <w:szCs w:val="18"/>
              </w:rPr>
              <w:t>í</w:t>
            </w:r>
            <w:r w:rsidRPr="00185274">
              <w:rPr>
                <w:rFonts w:ascii="Arial" w:hAnsi="Arial" w:cs="Arial"/>
                <w:sz w:val="18"/>
                <w:szCs w:val="18"/>
              </w:rPr>
              <w:t>a Administrativa</w:t>
            </w:r>
          </w:p>
          <w:p w14:paraId="213A1781" w14:textId="5B866A60" w:rsidR="000164B9" w:rsidRPr="00185274" w:rsidRDefault="000164B9" w:rsidP="00CF01D7">
            <w:pPr>
              <w:rPr>
                <w:rFonts w:ascii="Arial" w:hAnsi="Arial" w:cs="Arial"/>
                <w:sz w:val="18"/>
                <w:szCs w:val="18"/>
              </w:rPr>
            </w:pPr>
            <w:r>
              <w:rPr>
                <w:rFonts w:ascii="Arial" w:hAnsi="Arial" w:cs="Arial"/>
                <w:sz w:val="18"/>
                <w:szCs w:val="18"/>
              </w:rPr>
              <w:t>Profesional a cargo del expediente</w:t>
            </w:r>
          </w:p>
        </w:tc>
        <w:tc>
          <w:tcPr>
            <w:tcW w:w="1384" w:type="dxa"/>
            <w:tcBorders>
              <w:top w:val="single" w:sz="4" w:space="0" w:color="auto"/>
              <w:left w:val="single" w:sz="4" w:space="0" w:color="auto"/>
              <w:bottom w:val="single" w:sz="4" w:space="0" w:color="auto"/>
              <w:right w:val="single" w:sz="4" w:space="0" w:color="auto"/>
            </w:tcBorders>
            <w:vAlign w:val="center"/>
          </w:tcPr>
          <w:p w14:paraId="4CA47240" w14:textId="77777777" w:rsidR="00CF01D7" w:rsidRPr="00185274" w:rsidRDefault="00CF01D7" w:rsidP="00CF01D7">
            <w:pPr>
              <w:tabs>
                <w:tab w:val="left" w:pos="1620"/>
              </w:tabs>
              <w:jc w:val="both"/>
              <w:rPr>
                <w:rFonts w:ascii="Arial" w:hAnsi="Arial" w:cs="Arial"/>
                <w:sz w:val="18"/>
                <w:szCs w:val="18"/>
              </w:rPr>
            </w:pPr>
            <w:r w:rsidRPr="00185274">
              <w:rPr>
                <w:rFonts w:ascii="Arial" w:hAnsi="Arial" w:cs="Arial"/>
                <w:sz w:val="18"/>
                <w:szCs w:val="18"/>
              </w:rPr>
              <w:t>Plantilla Auto</w:t>
            </w:r>
          </w:p>
        </w:tc>
        <w:tc>
          <w:tcPr>
            <w:tcW w:w="1517" w:type="dxa"/>
            <w:tcBorders>
              <w:top w:val="single" w:sz="4" w:space="0" w:color="auto"/>
              <w:left w:val="single" w:sz="4" w:space="0" w:color="auto"/>
              <w:bottom w:val="single" w:sz="4" w:space="0" w:color="auto"/>
              <w:right w:val="single" w:sz="4" w:space="0" w:color="auto"/>
            </w:tcBorders>
            <w:vAlign w:val="center"/>
          </w:tcPr>
          <w:p w14:paraId="5BBFD88A" w14:textId="7610AC6D" w:rsidR="00CF01D7" w:rsidRPr="00185274" w:rsidRDefault="00CF01D7" w:rsidP="000164B9">
            <w:pPr>
              <w:tabs>
                <w:tab w:val="left" w:pos="1620"/>
              </w:tabs>
              <w:rPr>
                <w:rFonts w:ascii="Arial" w:hAnsi="Arial" w:cs="Arial"/>
                <w:sz w:val="18"/>
                <w:szCs w:val="18"/>
                <w:lang w:val="es-MX"/>
              </w:rPr>
            </w:pPr>
          </w:p>
        </w:tc>
      </w:tr>
      <w:tr w:rsidR="00CF01D7" w:rsidRPr="00A62B88" w14:paraId="3A3770C3" w14:textId="77777777" w:rsidTr="002D5075">
        <w:trPr>
          <w:trHeight w:val="1226"/>
        </w:trPr>
        <w:tc>
          <w:tcPr>
            <w:tcW w:w="2109" w:type="dxa"/>
            <w:tcBorders>
              <w:top w:val="single" w:sz="4" w:space="0" w:color="auto"/>
              <w:left w:val="single" w:sz="4" w:space="0" w:color="auto"/>
              <w:bottom w:val="single" w:sz="4" w:space="0" w:color="auto"/>
              <w:right w:val="single" w:sz="4" w:space="0" w:color="auto"/>
            </w:tcBorders>
          </w:tcPr>
          <w:p w14:paraId="48067CA6" w14:textId="0D154583" w:rsidR="00CF01D7" w:rsidRPr="00A62B88" w:rsidRDefault="00CF01D7" w:rsidP="00CF01D7">
            <w:pPr>
              <w:tabs>
                <w:tab w:val="left" w:pos="1620"/>
              </w:tabs>
              <w:spacing w:line="360" w:lineRule="auto"/>
              <w:jc w:val="both"/>
              <w:rPr>
                <w:rFonts w:ascii="Arial" w:hAnsi="Arial" w:cs="Arial"/>
                <w:sz w:val="18"/>
                <w:szCs w:val="18"/>
              </w:rPr>
            </w:pPr>
            <w:r>
              <w:rPr>
                <w:noProof/>
                <w:sz w:val="20"/>
                <w:szCs w:val="20"/>
                <w:lang w:val="es-CO" w:eastAsia="es-CO"/>
              </w:rPr>
              <mc:AlternateContent>
                <mc:Choice Requires="wps">
                  <w:drawing>
                    <wp:anchor distT="0" distB="0" distL="114300" distR="114300" simplePos="0" relativeHeight="251846144" behindDoc="0" locked="0" layoutInCell="1" allowOverlap="1" wp14:anchorId="5B202825" wp14:editId="566FD90E">
                      <wp:simplePos x="0" y="0"/>
                      <wp:positionH relativeFrom="column">
                        <wp:posOffset>647093</wp:posOffset>
                      </wp:positionH>
                      <wp:positionV relativeFrom="paragraph">
                        <wp:posOffset>-145277</wp:posOffset>
                      </wp:positionV>
                      <wp:extent cx="0" cy="344170"/>
                      <wp:effectExtent l="76200" t="0" r="76200" b="5588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A17BE8" id="Conector recto 15"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1.45pt" to="50.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">
                      <v:stroke endarrow="block"/>
                    </v:line>
                  </w:pict>
                </mc:Fallback>
              </mc:AlternateContent>
            </w:r>
            <w:r>
              <w:rPr>
                <w:rFonts w:eastAsia="Arial Unicode MS"/>
                <w:noProof/>
                <w:lang w:val="es-CO" w:eastAsia="es-CO"/>
              </w:rPr>
              <mc:AlternateContent>
                <mc:Choice Requires="wps">
                  <w:drawing>
                    <wp:anchor distT="0" distB="0" distL="114300" distR="114300" simplePos="0" relativeHeight="251845120" behindDoc="0" locked="0" layoutInCell="1" allowOverlap="1" wp14:anchorId="09CB9915" wp14:editId="62BC730C">
                      <wp:simplePos x="0" y="0"/>
                      <wp:positionH relativeFrom="column">
                        <wp:posOffset>373380</wp:posOffset>
                      </wp:positionH>
                      <wp:positionV relativeFrom="paragraph">
                        <wp:posOffset>167005</wp:posOffset>
                      </wp:positionV>
                      <wp:extent cx="525145" cy="501015"/>
                      <wp:effectExtent l="0" t="0" r="27305" b="13335"/>
                      <wp:wrapNone/>
                      <wp:docPr id="20"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50101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9F7DD" id="Proceso 43" o:spid="_x0000_s1026" type="#_x0000_t109" style="position:absolute;margin-left:29.4pt;margin-top:13.15pt;width:41.35pt;height:39.4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" strokeweight="1.5pt"/>
                  </w:pict>
                </mc:Fallback>
              </mc:AlternateContent>
            </w:r>
          </w:p>
          <w:p w14:paraId="3BE8D428" w14:textId="5382D7CC" w:rsidR="00CF01D7" w:rsidRPr="00A62B88" w:rsidRDefault="00CF01D7" w:rsidP="00CF01D7">
            <w:pPr>
              <w:tabs>
                <w:tab w:val="left" w:pos="1620"/>
              </w:tabs>
              <w:spacing w:line="360" w:lineRule="auto"/>
              <w:jc w:val="both"/>
              <w:rPr>
                <w:rFonts w:ascii="Arial" w:hAnsi="Arial" w:cs="Arial"/>
                <w:sz w:val="18"/>
                <w:szCs w:val="18"/>
              </w:rPr>
            </w:pPr>
          </w:p>
        </w:tc>
        <w:tc>
          <w:tcPr>
            <w:tcW w:w="3752" w:type="dxa"/>
            <w:tcBorders>
              <w:top w:val="single" w:sz="4" w:space="0" w:color="auto"/>
              <w:left w:val="single" w:sz="4" w:space="0" w:color="auto"/>
              <w:bottom w:val="single" w:sz="4" w:space="0" w:color="auto"/>
              <w:right w:val="single" w:sz="4" w:space="0" w:color="auto"/>
            </w:tcBorders>
            <w:vAlign w:val="center"/>
          </w:tcPr>
          <w:p w14:paraId="0557FF5D" w14:textId="77777777" w:rsidR="00CF01D7" w:rsidRDefault="00CF01D7" w:rsidP="00CF01D7">
            <w:pPr>
              <w:jc w:val="both"/>
              <w:rPr>
                <w:rFonts w:ascii="Arial" w:hAnsi="Arial" w:cs="Arial"/>
                <w:sz w:val="20"/>
                <w:szCs w:val="20"/>
              </w:rPr>
            </w:pPr>
            <w:r>
              <w:rPr>
                <w:rFonts w:ascii="Arial" w:hAnsi="Arial" w:cs="Arial"/>
                <w:sz w:val="20"/>
                <w:szCs w:val="20"/>
              </w:rPr>
              <w:t xml:space="preserve">Una vez notificado el pliego de cargos se remite de inmediato el expediente a la Jefatura de la Oficina de Control Disciplinario Interno. </w:t>
            </w:r>
          </w:p>
          <w:p w14:paraId="6E1FD2ED" w14:textId="43852688" w:rsidR="00CF01D7" w:rsidRPr="00B87508" w:rsidRDefault="00CF01D7" w:rsidP="00CF01D7">
            <w:pPr>
              <w:jc w:val="both"/>
              <w:rPr>
                <w:rFonts w:ascii="Arial" w:hAnsi="Arial" w:cs="Arial"/>
                <w:b/>
                <w:sz w:val="20"/>
                <w:szCs w:val="20"/>
                <w:u w:val="single"/>
              </w:rPr>
            </w:pPr>
            <w:r w:rsidRPr="00B87508">
              <w:rPr>
                <w:rFonts w:ascii="Arial" w:hAnsi="Arial" w:cs="Arial"/>
                <w:b/>
                <w:sz w:val="20"/>
                <w:szCs w:val="20"/>
                <w:u w:val="single"/>
              </w:rPr>
              <w:t>Aquí finaliza la etapa de instrucción</w:t>
            </w:r>
            <w:r w:rsidR="00E67010">
              <w:rPr>
                <w:rFonts w:ascii="Arial" w:hAnsi="Arial" w:cs="Arial"/>
                <w:b/>
                <w:sz w:val="20"/>
                <w:szCs w:val="20"/>
                <w:u w:val="single"/>
              </w:rPr>
              <w:t>.</w:t>
            </w:r>
            <w:r w:rsidRPr="00B87508">
              <w:rPr>
                <w:rFonts w:ascii="Arial" w:hAnsi="Arial" w:cs="Arial"/>
                <w:b/>
                <w:sz w:val="20"/>
                <w:szCs w:val="20"/>
                <w:u w:val="single"/>
              </w:rPr>
              <w:t xml:space="preserve"> </w:t>
            </w:r>
          </w:p>
        </w:tc>
        <w:tc>
          <w:tcPr>
            <w:tcW w:w="1661" w:type="dxa"/>
            <w:tcBorders>
              <w:top w:val="single" w:sz="4" w:space="0" w:color="auto"/>
              <w:left w:val="single" w:sz="4" w:space="0" w:color="auto"/>
              <w:bottom w:val="single" w:sz="4" w:space="0" w:color="auto"/>
              <w:right w:val="single" w:sz="4" w:space="0" w:color="auto"/>
            </w:tcBorders>
            <w:vAlign w:val="center"/>
          </w:tcPr>
          <w:p w14:paraId="55EBCA7A" w14:textId="796C91D6" w:rsidR="00CF01D7" w:rsidRPr="00185274" w:rsidRDefault="00CF01D7" w:rsidP="00CF01D7">
            <w:pPr>
              <w:rPr>
                <w:rFonts w:ascii="Arial" w:hAnsi="Arial" w:cs="Arial"/>
                <w:sz w:val="18"/>
                <w:szCs w:val="18"/>
              </w:rPr>
            </w:pPr>
            <w:r w:rsidRPr="00185274">
              <w:rPr>
                <w:rFonts w:ascii="Arial" w:hAnsi="Arial" w:cs="Arial"/>
                <w:sz w:val="18"/>
                <w:szCs w:val="18"/>
              </w:rPr>
              <w:t>Secretaria Administrativa</w:t>
            </w:r>
          </w:p>
        </w:tc>
        <w:tc>
          <w:tcPr>
            <w:tcW w:w="1384" w:type="dxa"/>
            <w:tcBorders>
              <w:top w:val="single" w:sz="4" w:space="0" w:color="auto"/>
              <w:left w:val="single" w:sz="4" w:space="0" w:color="auto"/>
              <w:bottom w:val="single" w:sz="4" w:space="0" w:color="auto"/>
              <w:right w:val="single" w:sz="4" w:space="0" w:color="auto"/>
            </w:tcBorders>
            <w:vAlign w:val="center"/>
          </w:tcPr>
          <w:p w14:paraId="51C3983D" w14:textId="7985E2F2" w:rsidR="00CF01D7" w:rsidRPr="00185274" w:rsidRDefault="00CF01D7" w:rsidP="00CF01D7">
            <w:pPr>
              <w:tabs>
                <w:tab w:val="left" w:pos="1620"/>
              </w:tabs>
              <w:jc w:val="both"/>
              <w:rPr>
                <w:rFonts w:ascii="Arial" w:hAnsi="Arial" w:cs="Arial"/>
                <w:sz w:val="18"/>
                <w:szCs w:val="18"/>
              </w:rPr>
            </w:pPr>
            <w:r>
              <w:rPr>
                <w:rFonts w:ascii="Arial" w:hAnsi="Arial" w:cs="Arial"/>
                <w:sz w:val="18"/>
                <w:szCs w:val="18"/>
              </w:rPr>
              <w:t xml:space="preserve">Memorando de remisión </w:t>
            </w:r>
          </w:p>
        </w:tc>
        <w:tc>
          <w:tcPr>
            <w:tcW w:w="1517" w:type="dxa"/>
            <w:tcBorders>
              <w:top w:val="single" w:sz="4" w:space="0" w:color="auto"/>
              <w:left w:val="single" w:sz="4" w:space="0" w:color="auto"/>
              <w:bottom w:val="single" w:sz="4" w:space="0" w:color="auto"/>
              <w:right w:val="single" w:sz="4" w:space="0" w:color="auto"/>
            </w:tcBorders>
            <w:vAlign w:val="center"/>
          </w:tcPr>
          <w:p w14:paraId="57B447E8" w14:textId="7711DC56" w:rsidR="00CF01D7" w:rsidRPr="00185274" w:rsidRDefault="001F44F0" w:rsidP="001F44F0">
            <w:pPr>
              <w:tabs>
                <w:tab w:val="left" w:pos="1620"/>
              </w:tabs>
              <w:jc w:val="center"/>
              <w:rPr>
                <w:rFonts w:ascii="Arial" w:hAnsi="Arial" w:cs="Arial"/>
                <w:sz w:val="18"/>
                <w:szCs w:val="18"/>
                <w:lang w:val="es-MX"/>
              </w:rPr>
            </w:pPr>
            <w:r>
              <w:rPr>
                <w:rFonts w:ascii="Arial" w:hAnsi="Arial" w:cs="Arial"/>
                <w:sz w:val="18"/>
                <w:szCs w:val="18"/>
                <w:lang w:val="es-MX"/>
              </w:rPr>
              <w:t>X</w:t>
            </w:r>
          </w:p>
        </w:tc>
      </w:tr>
      <w:tr w:rsidR="00CF01D7" w:rsidRPr="00A62B88" w14:paraId="103D9106" w14:textId="77777777" w:rsidTr="002D5075">
        <w:trPr>
          <w:trHeight w:val="1271"/>
        </w:trPr>
        <w:tc>
          <w:tcPr>
            <w:tcW w:w="2109" w:type="dxa"/>
            <w:tcBorders>
              <w:top w:val="single" w:sz="4" w:space="0" w:color="auto"/>
              <w:left w:val="single" w:sz="4" w:space="0" w:color="auto"/>
              <w:bottom w:val="single" w:sz="4" w:space="0" w:color="auto"/>
              <w:right w:val="single" w:sz="4" w:space="0" w:color="auto"/>
            </w:tcBorders>
          </w:tcPr>
          <w:p w14:paraId="378D004A" w14:textId="2FFBA8AA" w:rsidR="00CF01D7" w:rsidRDefault="00D64CD9" w:rsidP="00CF01D7">
            <w:pPr>
              <w:tabs>
                <w:tab w:val="left" w:pos="1620"/>
              </w:tabs>
              <w:spacing w:line="360" w:lineRule="auto"/>
              <w:jc w:val="both"/>
              <w:rPr>
                <w:noProof/>
                <w:lang w:val="es-CO" w:eastAsia="es-CO"/>
              </w:rPr>
            </w:pPr>
            <w:r>
              <w:rPr>
                <w:noProof/>
                <w:lang w:val="es-CO" w:eastAsia="es-CO"/>
              </w:rPr>
              <mc:AlternateContent>
                <mc:Choice Requires="wps">
                  <w:drawing>
                    <wp:anchor distT="0" distB="0" distL="114300" distR="114300" simplePos="0" relativeHeight="251911680" behindDoc="0" locked="0" layoutInCell="1" allowOverlap="1" wp14:anchorId="64824FE8" wp14:editId="6A493E3A">
                      <wp:simplePos x="0" y="0"/>
                      <wp:positionH relativeFrom="column">
                        <wp:posOffset>656983</wp:posOffset>
                      </wp:positionH>
                      <wp:positionV relativeFrom="paragraph">
                        <wp:posOffset>-116064</wp:posOffset>
                      </wp:positionV>
                      <wp:extent cx="0" cy="325370"/>
                      <wp:effectExtent l="76200" t="0" r="76200" b="55880"/>
                      <wp:wrapNone/>
                      <wp:docPr id="83" name="Conector recto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385AF0C" id="Conector recto 83" o:spid="_x0000_s1026" style="position:absolute;z-index:25191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75pt,-9.15pt" to="51.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">
                      <v:stroke endarrow="block"/>
                    </v:line>
                  </w:pict>
                </mc:Fallback>
              </mc:AlternateContent>
            </w:r>
            <w:r w:rsidR="00CF01D7">
              <w:rPr>
                <w:noProof/>
                <w:lang w:val="es-CO" w:eastAsia="es-CO"/>
              </w:rPr>
              <mc:AlternateContent>
                <mc:Choice Requires="wps">
                  <w:drawing>
                    <wp:anchor distT="0" distB="0" distL="114300" distR="114300" simplePos="0" relativeHeight="251848192" behindDoc="0" locked="0" layoutInCell="1" allowOverlap="1" wp14:anchorId="426A234C" wp14:editId="76B12DE8">
                      <wp:simplePos x="0" y="0"/>
                      <wp:positionH relativeFrom="column">
                        <wp:posOffset>615756</wp:posOffset>
                      </wp:positionH>
                      <wp:positionV relativeFrom="paragraph">
                        <wp:posOffset>606093</wp:posOffset>
                      </wp:positionV>
                      <wp:extent cx="0" cy="344170"/>
                      <wp:effectExtent l="76200" t="0" r="76200" b="55880"/>
                      <wp:wrapNone/>
                      <wp:docPr id="79" name="Conector recto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F84775" id="Conector recto 79" o:spid="_x0000_s1026" style="position:absolute;z-index:251848192;visibility:visible;mso-wrap-style:square;mso-wrap-distance-left:9pt;mso-wrap-distance-top:0;mso-wrap-distance-right:9pt;mso-wrap-distance-bottom:0;mso-position-horizontal:absolute;mso-position-horizontal-relative:text;mso-position-vertical:absolute;mso-position-vertical-relative:text" from="48.5pt,47.7pt" to="48.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">
                      <v:stroke endarrow="block"/>
                    </v:line>
                  </w:pict>
                </mc:Fallback>
              </mc:AlternateContent>
            </w:r>
            <w:r w:rsidR="00CF01D7">
              <w:rPr>
                <w:noProof/>
                <w:lang w:val="es-CO" w:eastAsia="es-CO"/>
              </w:rPr>
              <mc:AlternateContent>
                <mc:Choice Requires="wps">
                  <w:drawing>
                    <wp:anchor distT="0" distB="0" distL="114300" distR="114300" simplePos="0" relativeHeight="251847168" behindDoc="0" locked="0" layoutInCell="1" allowOverlap="1" wp14:anchorId="632417ED" wp14:editId="30315F25">
                      <wp:simplePos x="0" y="0"/>
                      <wp:positionH relativeFrom="column">
                        <wp:posOffset>234094</wp:posOffset>
                      </wp:positionH>
                      <wp:positionV relativeFrom="paragraph">
                        <wp:posOffset>262062</wp:posOffset>
                      </wp:positionV>
                      <wp:extent cx="795020" cy="344170"/>
                      <wp:effectExtent l="0" t="0" r="24130" b="17780"/>
                      <wp:wrapNone/>
                      <wp:docPr id="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4170"/>
                              </a:xfrm>
                              <a:prstGeom prst="flowChartTerminator">
                                <a:avLst/>
                              </a:prstGeom>
                              <a:solidFill>
                                <a:srgbClr val="FFFFFF"/>
                              </a:solidFill>
                              <a:ln w="19050">
                                <a:solidFill>
                                  <a:srgbClr val="000000"/>
                                </a:solidFill>
                                <a:miter lim="800000"/>
                                <a:headEnd/>
                                <a:tailEnd/>
                              </a:ln>
                            </wps:spPr>
                            <wps:txbx>
                              <w:txbxContent>
                                <w:p w14:paraId="1A7C9A54" w14:textId="77777777" w:rsidR="00391BB3" w:rsidRPr="00C45984" w:rsidRDefault="00391BB3" w:rsidP="00B87508">
                                  <w:pPr>
                                    <w:jc w:val="cente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2417ED" id="_x0000_s1032" type="#_x0000_t116" style="position:absolute;left:0;text-align:left;margin-left:18.45pt;margin-top:20.65pt;width:62.6pt;height:27.1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" strokeweight="1.5pt">
                      <v:textbox>
                        <w:txbxContent>
                          <w:p w14:paraId="1A7C9A54" w14:textId="77777777" w:rsidR="00391BB3" w:rsidRPr="00C45984" w:rsidRDefault="00391BB3" w:rsidP="00B87508">
                            <w:pPr>
                              <w:jc w:val="center"/>
                              <w:rPr>
                                <w:lang w:val="es-CO"/>
                              </w:rPr>
                            </w:pPr>
                          </w:p>
                        </w:txbxContent>
                      </v:textbox>
                    </v:shape>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3750DF1D" w14:textId="2AB46E98" w:rsidR="00CF01D7" w:rsidRPr="00B87508" w:rsidRDefault="00CF01D7" w:rsidP="00CF01D7">
            <w:pPr>
              <w:jc w:val="both"/>
              <w:rPr>
                <w:rFonts w:ascii="Arial" w:hAnsi="Arial" w:cs="Arial"/>
                <w:b/>
                <w:sz w:val="20"/>
                <w:szCs w:val="20"/>
              </w:rPr>
            </w:pPr>
            <w:r w:rsidRPr="00B87508">
              <w:rPr>
                <w:rFonts w:ascii="Arial" w:hAnsi="Arial" w:cs="Arial"/>
                <w:b/>
                <w:sz w:val="20"/>
                <w:szCs w:val="20"/>
              </w:rPr>
              <w:t>Inicio etapa de ju</w:t>
            </w:r>
            <w:r>
              <w:rPr>
                <w:rFonts w:ascii="Arial" w:hAnsi="Arial" w:cs="Arial"/>
                <w:b/>
                <w:sz w:val="20"/>
                <w:szCs w:val="20"/>
              </w:rPr>
              <w:t>zgamiento</w:t>
            </w:r>
            <w:r w:rsidRPr="00B87508">
              <w:rPr>
                <w:rFonts w:ascii="Arial" w:hAnsi="Arial" w:cs="Arial"/>
                <w:b/>
                <w:sz w:val="20"/>
                <w:szCs w:val="20"/>
              </w:rPr>
              <w:t xml:space="preserve"> </w:t>
            </w:r>
          </w:p>
        </w:tc>
        <w:tc>
          <w:tcPr>
            <w:tcW w:w="1661" w:type="dxa"/>
            <w:tcBorders>
              <w:top w:val="single" w:sz="4" w:space="0" w:color="auto"/>
              <w:left w:val="single" w:sz="4" w:space="0" w:color="auto"/>
              <w:bottom w:val="single" w:sz="4" w:space="0" w:color="auto"/>
              <w:right w:val="single" w:sz="4" w:space="0" w:color="auto"/>
            </w:tcBorders>
            <w:vAlign w:val="center"/>
          </w:tcPr>
          <w:p w14:paraId="348C3945" w14:textId="77777777" w:rsidR="00CF01D7" w:rsidRDefault="00CF01D7" w:rsidP="00CF01D7">
            <w:pPr>
              <w:rPr>
                <w:rFonts w:ascii="Arial" w:hAnsi="Arial" w:cs="Arial"/>
                <w:sz w:val="18"/>
                <w:szCs w:val="18"/>
              </w:rPr>
            </w:pPr>
          </w:p>
        </w:tc>
        <w:tc>
          <w:tcPr>
            <w:tcW w:w="1384" w:type="dxa"/>
            <w:tcBorders>
              <w:top w:val="single" w:sz="4" w:space="0" w:color="auto"/>
              <w:left w:val="single" w:sz="4" w:space="0" w:color="auto"/>
              <w:bottom w:val="single" w:sz="4" w:space="0" w:color="auto"/>
              <w:right w:val="single" w:sz="4" w:space="0" w:color="auto"/>
            </w:tcBorders>
            <w:vAlign w:val="center"/>
          </w:tcPr>
          <w:p w14:paraId="027DEED3" w14:textId="77777777" w:rsidR="00CF01D7" w:rsidRDefault="00CF01D7" w:rsidP="00CF01D7">
            <w:pPr>
              <w:tabs>
                <w:tab w:val="left" w:pos="1620"/>
              </w:tabs>
              <w:jc w:val="both"/>
              <w:rPr>
                <w:rFonts w:ascii="Arial" w:hAnsi="Arial" w:cs="Arial"/>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14:paraId="343FD790" w14:textId="77777777" w:rsidR="00CF01D7" w:rsidRDefault="00CF01D7" w:rsidP="00CF01D7">
            <w:pPr>
              <w:tabs>
                <w:tab w:val="left" w:pos="1620"/>
              </w:tabs>
              <w:jc w:val="both"/>
              <w:rPr>
                <w:rFonts w:ascii="Arial" w:hAnsi="Arial" w:cs="Arial"/>
                <w:sz w:val="18"/>
                <w:szCs w:val="18"/>
                <w:lang w:val="es-MX"/>
              </w:rPr>
            </w:pPr>
          </w:p>
        </w:tc>
      </w:tr>
      <w:tr w:rsidR="00CF01D7" w:rsidRPr="00A62B88" w14:paraId="705C2E59" w14:textId="77777777" w:rsidTr="002D5075">
        <w:trPr>
          <w:trHeight w:val="1271"/>
        </w:trPr>
        <w:tc>
          <w:tcPr>
            <w:tcW w:w="2109" w:type="dxa"/>
            <w:tcBorders>
              <w:top w:val="single" w:sz="4" w:space="0" w:color="auto"/>
              <w:left w:val="single" w:sz="4" w:space="0" w:color="auto"/>
              <w:bottom w:val="single" w:sz="4" w:space="0" w:color="auto"/>
              <w:right w:val="single" w:sz="4" w:space="0" w:color="auto"/>
            </w:tcBorders>
          </w:tcPr>
          <w:p w14:paraId="0154BB5F" w14:textId="210F8BCA" w:rsidR="00CF01D7" w:rsidRPr="00A62B88" w:rsidRDefault="00CF01D7" w:rsidP="00CF01D7">
            <w:pPr>
              <w:tabs>
                <w:tab w:val="left" w:pos="1620"/>
              </w:tabs>
              <w:spacing w:line="360" w:lineRule="auto"/>
              <w:jc w:val="both"/>
              <w:rPr>
                <w:rFonts w:ascii="Arial" w:hAnsi="Arial" w:cs="Arial"/>
                <w:sz w:val="18"/>
                <w:szCs w:val="18"/>
              </w:rPr>
            </w:pPr>
            <w:r>
              <w:rPr>
                <w:noProof/>
                <w:lang w:val="es-CO" w:eastAsia="es-CO"/>
              </w:rPr>
              <mc:AlternateContent>
                <mc:Choice Requires="wps">
                  <w:drawing>
                    <wp:anchor distT="0" distB="0" distL="114300" distR="114300" simplePos="0" relativeHeight="251843072" behindDoc="0" locked="0" layoutInCell="1" allowOverlap="1" wp14:anchorId="413CA9E4" wp14:editId="793D3847">
                      <wp:simplePos x="0" y="0"/>
                      <wp:positionH relativeFrom="column">
                        <wp:posOffset>634852</wp:posOffset>
                      </wp:positionH>
                      <wp:positionV relativeFrom="paragraph">
                        <wp:posOffset>673378</wp:posOffset>
                      </wp:positionV>
                      <wp:extent cx="5610" cy="415126"/>
                      <wp:effectExtent l="76200" t="0" r="71120" b="61595"/>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 cy="4151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1B5D67" id="Conector recto 50" o:spid="_x0000_s1026" style="position:absolute;flip:x;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53pt" to="50.4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">
                      <v:stroke endarrow="block"/>
                    </v:line>
                  </w:pict>
                </mc:Fallback>
              </mc:AlternateContent>
            </w:r>
            <w:r>
              <w:rPr>
                <w:rFonts w:eastAsia="Arial Unicode MS"/>
                <w:noProof/>
                <w:lang w:val="es-CO" w:eastAsia="es-CO"/>
              </w:rPr>
              <mc:AlternateContent>
                <mc:Choice Requires="wps">
                  <w:drawing>
                    <wp:anchor distT="0" distB="0" distL="114300" distR="114300" simplePos="0" relativeHeight="251842048" behindDoc="0" locked="0" layoutInCell="1" allowOverlap="1" wp14:anchorId="4CF3FE2D" wp14:editId="2380EA6A">
                      <wp:simplePos x="0" y="0"/>
                      <wp:positionH relativeFrom="column">
                        <wp:posOffset>369266</wp:posOffset>
                      </wp:positionH>
                      <wp:positionV relativeFrom="paragraph">
                        <wp:posOffset>200439</wp:posOffset>
                      </wp:positionV>
                      <wp:extent cx="525483" cy="501097"/>
                      <wp:effectExtent l="0" t="0" r="27305" b="13335"/>
                      <wp:wrapNone/>
                      <wp:docPr id="47"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483" cy="50109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D356B" id="Proceso 43" o:spid="_x0000_s1026" type="#_x0000_t109" style="position:absolute;margin-left:29.1pt;margin-top:15.8pt;width:41.4pt;height:39.4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" strokeweight="1.5pt"/>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2AA4D912" w14:textId="27272695" w:rsidR="00CF01D7" w:rsidRDefault="00CF01D7" w:rsidP="008E2F64">
            <w:pPr>
              <w:jc w:val="both"/>
              <w:rPr>
                <w:rFonts w:ascii="Arial" w:hAnsi="Arial" w:cs="Arial"/>
                <w:sz w:val="20"/>
                <w:szCs w:val="20"/>
              </w:rPr>
            </w:pPr>
            <w:r>
              <w:rPr>
                <w:rFonts w:ascii="Arial" w:hAnsi="Arial" w:cs="Arial"/>
                <w:sz w:val="20"/>
                <w:szCs w:val="20"/>
              </w:rPr>
              <w:t>Recibido el expediente en la Oficina de Control Disciplinario Interno, se proyecta auto</w:t>
            </w:r>
            <w:r w:rsidR="008E2F64">
              <w:rPr>
                <w:rFonts w:ascii="Arial" w:hAnsi="Arial" w:cs="Arial"/>
                <w:sz w:val="20"/>
                <w:szCs w:val="20"/>
              </w:rPr>
              <w:t xml:space="preserve"> de fijación del juzgamiento a seguir, esto es</w:t>
            </w:r>
            <w:r w:rsidR="00E5360C">
              <w:rPr>
                <w:rFonts w:ascii="Arial" w:hAnsi="Arial" w:cs="Arial"/>
                <w:sz w:val="20"/>
                <w:szCs w:val="20"/>
              </w:rPr>
              <w:t>,</w:t>
            </w:r>
            <w:r w:rsidR="008E2F64">
              <w:rPr>
                <w:rFonts w:ascii="Arial" w:hAnsi="Arial" w:cs="Arial"/>
                <w:sz w:val="20"/>
                <w:szCs w:val="20"/>
              </w:rPr>
              <w:t xml:space="preserve"> </w:t>
            </w:r>
            <w:r>
              <w:rPr>
                <w:rFonts w:ascii="Arial" w:hAnsi="Arial" w:cs="Arial"/>
                <w:sz w:val="20"/>
                <w:szCs w:val="20"/>
              </w:rPr>
              <w:t xml:space="preserve">resolver si </w:t>
            </w:r>
            <w:r w:rsidR="00665431">
              <w:rPr>
                <w:rFonts w:ascii="Arial" w:hAnsi="Arial" w:cs="Arial"/>
                <w:sz w:val="20"/>
                <w:szCs w:val="20"/>
              </w:rPr>
              <w:t xml:space="preserve">el proceso </w:t>
            </w:r>
            <w:r>
              <w:rPr>
                <w:rFonts w:ascii="Arial" w:hAnsi="Arial" w:cs="Arial"/>
                <w:sz w:val="20"/>
                <w:szCs w:val="20"/>
              </w:rPr>
              <w:t xml:space="preserve">se tramitará a través del procedimiento ordinario o </w:t>
            </w:r>
            <w:r w:rsidR="00665431">
              <w:rPr>
                <w:rFonts w:ascii="Arial" w:hAnsi="Arial" w:cs="Arial"/>
                <w:sz w:val="20"/>
                <w:szCs w:val="20"/>
              </w:rPr>
              <w:t>v</w:t>
            </w:r>
            <w:r>
              <w:rPr>
                <w:rFonts w:ascii="Arial" w:hAnsi="Arial" w:cs="Arial"/>
                <w:sz w:val="20"/>
                <w:szCs w:val="20"/>
              </w:rPr>
              <w:t>erba</w:t>
            </w:r>
            <w:r w:rsidR="008E2F64">
              <w:rPr>
                <w:rFonts w:ascii="Arial" w:hAnsi="Arial" w:cs="Arial"/>
                <w:sz w:val="20"/>
                <w:szCs w:val="20"/>
              </w:rPr>
              <w:t>l.</w:t>
            </w:r>
          </w:p>
        </w:tc>
        <w:tc>
          <w:tcPr>
            <w:tcW w:w="1661" w:type="dxa"/>
            <w:tcBorders>
              <w:top w:val="single" w:sz="4" w:space="0" w:color="auto"/>
              <w:left w:val="single" w:sz="4" w:space="0" w:color="auto"/>
              <w:bottom w:val="single" w:sz="4" w:space="0" w:color="auto"/>
              <w:right w:val="single" w:sz="4" w:space="0" w:color="auto"/>
            </w:tcBorders>
            <w:vAlign w:val="center"/>
          </w:tcPr>
          <w:p w14:paraId="11284BCE" w14:textId="4E3F2552" w:rsidR="00CF01D7" w:rsidRPr="00185274" w:rsidRDefault="00CF01D7" w:rsidP="00CF01D7">
            <w:pPr>
              <w:rPr>
                <w:rFonts w:ascii="Arial" w:hAnsi="Arial" w:cs="Arial"/>
                <w:sz w:val="18"/>
                <w:szCs w:val="18"/>
              </w:rPr>
            </w:pPr>
            <w:r>
              <w:rPr>
                <w:rFonts w:ascii="Arial" w:hAnsi="Arial" w:cs="Arial"/>
                <w:sz w:val="18"/>
                <w:szCs w:val="18"/>
                <w:lang w:val="es-MX"/>
              </w:rPr>
              <w:t>Profesional asignado  de la Oficina de Control Disciplinario Interno</w:t>
            </w:r>
            <w:r>
              <w:rPr>
                <w:rFonts w:ascii="Arial" w:hAnsi="Arial" w:cs="Arial"/>
                <w:sz w:val="18"/>
                <w:szCs w:val="18"/>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14:paraId="51F0C8A8" w14:textId="42309CA2" w:rsidR="00CF01D7" w:rsidRPr="00185274" w:rsidRDefault="00CF01D7" w:rsidP="00CF01D7">
            <w:pPr>
              <w:tabs>
                <w:tab w:val="left" w:pos="1620"/>
              </w:tabs>
              <w:jc w:val="both"/>
              <w:rPr>
                <w:rFonts w:ascii="Arial" w:hAnsi="Arial" w:cs="Arial"/>
                <w:sz w:val="18"/>
                <w:szCs w:val="18"/>
              </w:rPr>
            </w:pPr>
            <w:r>
              <w:rPr>
                <w:rFonts w:ascii="Arial" w:hAnsi="Arial" w:cs="Arial"/>
                <w:sz w:val="18"/>
                <w:szCs w:val="18"/>
              </w:rPr>
              <w:t>Plantilla auto</w:t>
            </w:r>
          </w:p>
        </w:tc>
        <w:tc>
          <w:tcPr>
            <w:tcW w:w="1517" w:type="dxa"/>
            <w:tcBorders>
              <w:top w:val="single" w:sz="4" w:space="0" w:color="auto"/>
              <w:left w:val="single" w:sz="4" w:space="0" w:color="auto"/>
              <w:bottom w:val="single" w:sz="4" w:space="0" w:color="auto"/>
              <w:right w:val="single" w:sz="4" w:space="0" w:color="auto"/>
            </w:tcBorders>
            <w:vAlign w:val="center"/>
          </w:tcPr>
          <w:p w14:paraId="1D4EBAAD" w14:textId="0A8A6CEE" w:rsidR="00CF01D7" w:rsidRPr="00185274" w:rsidRDefault="00D076B8" w:rsidP="00D076B8">
            <w:pPr>
              <w:tabs>
                <w:tab w:val="left" w:pos="1620"/>
              </w:tabs>
              <w:jc w:val="center"/>
              <w:rPr>
                <w:rFonts w:ascii="Arial" w:hAnsi="Arial" w:cs="Arial"/>
                <w:sz w:val="18"/>
                <w:szCs w:val="18"/>
                <w:lang w:val="es-MX"/>
              </w:rPr>
            </w:pPr>
            <w:r>
              <w:rPr>
                <w:rFonts w:ascii="Arial" w:hAnsi="Arial" w:cs="Arial"/>
                <w:sz w:val="18"/>
                <w:szCs w:val="18"/>
                <w:lang w:val="es-MX"/>
              </w:rPr>
              <w:t>X</w:t>
            </w:r>
          </w:p>
        </w:tc>
      </w:tr>
      <w:tr w:rsidR="00CF01D7" w:rsidRPr="00A62B88" w14:paraId="32986BAE" w14:textId="77777777" w:rsidTr="00D076B8">
        <w:trPr>
          <w:trHeight w:val="1373"/>
        </w:trPr>
        <w:tc>
          <w:tcPr>
            <w:tcW w:w="2109" w:type="dxa"/>
            <w:tcBorders>
              <w:top w:val="single" w:sz="4" w:space="0" w:color="auto"/>
              <w:left w:val="single" w:sz="4" w:space="0" w:color="auto"/>
              <w:bottom w:val="single" w:sz="4" w:space="0" w:color="auto"/>
              <w:right w:val="single" w:sz="4" w:space="0" w:color="auto"/>
            </w:tcBorders>
          </w:tcPr>
          <w:p w14:paraId="7BEDCEBD" w14:textId="77777777" w:rsidR="00CF01D7" w:rsidRPr="00A62B88" w:rsidRDefault="00CF01D7" w:rsidP="00CF01D7">
            <w:pPr>
              <w:tabs>
                <w:tab w:val="left" w:pos="1620"/>
              </w:tabs>
              <w:spacing w:line="360" w:lineRule="auto"/>
              <w:jc w:val="both"/>
              <w:rPr>
                <w:rFonts w:ascii="Arial" w:hAnsi="Arial" w:cs="Arial"/>
                <w:sz w:val="18"/>
                <w:szCs w:val="18"/>
              </w:rPr>
            </w:pPr>
          </w:p>
          <w:p w14:paraId="6D212A0F" w14:textId="77777777" w:rsidR="00CF01D7" w:rsidRPr="00A62B88" w:rsidRDefault="00CF01D7" w:rsidP="00CF01D7">
            <w:pPr>
              <w:tabs>
                <w:tab w:val="left" w:pos="1620"/>
              </w:tabs>
              <w:spacing w:line="360" w:lineRule="auto"/>
              <w:jc w:val="both"/>
              <w:rPr>
                <w:rFonts w:ascii="Arial" w:hAnsi="Arial" w:cs="Arial"/>
                <w:sz w:val="18"/>
                <w:szCs w:val="18"/>
              </w:rPr>
            </w:pPr>
            <w:r>
              <w:rPr>
                <w:rFonts w:ascii="Arial" w:hAnsi="Arial" w:cs="Arial"/>
                <w:noProof/>
                <w:sz w:val="18"/>
                <w:szCs w:val="18"/>
                <w:lang w:val="es-CO" w:eastAsia="es-CO"/>
              </w:rPr>
              <mc:AlternateContent>
                <mc:Choice Requires="wps">
                  <w:drawing>
                    <wp:anchor distT="0" distB="0" distL="114300" distR="114300" simplePos="0" relativeHeight="251849216" behindDoc="0" locked="0" layoutInCell="1" allowOverlap="1" wp14:anchorId="57CE2795" wp14:editId="58025BCF">
                      <wp:simplePos x="0" y="0"/>
                      <wp:positionH relativeFrom="column">
                        <wp:posOffset>633730</wp:posOffset>
                      </wp:positionH>
                      <wp:positionV relativeFrom="paragraph">
                        <wp:posOffset>506813</wp:posOffset>
                      </wp:positionV>
                      <wp:extent cx="0" cy="365760"/>
                      <wp:effectExtent l="76200" t="0" r="76200" b="5334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4FFA8" id="Conector recto 7"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39.9pt" to="49.9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">
                      <v:stroke endarrow="block"/>
                    </v:line>
                  </w:pict>
                </mc:Fallback>
              </mc:AlternateContent>
            </w:r>
            <w:r>
              <w:rPr>
                <w:rFonts w:eastAsia="Arial Unicode MS"/>
                <w:noProof/>
                <w:lang w:val="es-CO" w:eastAsia="es-CO"/>
              </w:rPr>
              <mc:AlternateContent>
                <mc:Choice Requires="wps">
                  <w:drawing>
                    <wp:anchor distT="0" distB="0" distL="114300" distR="114300" simplePos="0" relativeHeight="251850240" behindDoc="0" locked="0" layoutInCell="1" allowOverlap="1" wp14:anchorId="70A761B7" wp14:editId="605C9347">
                      <wp:simplePos x="0" y="0"/>
                      <wp:positionH relativeFrom="column">
                        <wp:posOffset>373941</wp:posOffset>
                      </wp:positionH>
                      <wp:positionV relativeFrom="paragraph">
                        <wp:posOffset>11290</wp:posOffset>
                      </wp:positionV>
                      <wp:extent cx="525483" cy="501097"/>
                      <wp:effectExtent l="0" t="0" r="27305" b="13335"/>
                      <wp:wrapNone/>
                      <wp:docPr id="21"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483" cy="50109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2AE1F" id="Proceso 43" o:spid="_x0000_s1026" type="#_x0000_t109" style="position:absolute;margin-left:29.45pt;margin-top:.9pt;width:41.4pt;height:39.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" strokeweight="1.5pt"/>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2C5775F7" w14:textId="0924DA0E" w:rsidR="00CF01D7" w:rsidRPr="00A62B88" w:rsidRDefault="00CF01D7" w:rsidP="00CF01D7">
            <w:pPr>
              <w:jc w:val="both"/>
              <w:rPr>
                <w:rFonts w:ascii="Arial" w:hAnsi="Arial" w:cs="Arial"/>
                <w:sz w:val="20"/>
                <w:szCs w:val="20"/>
              </w:rPr>
            </w:pPr>
            <w:r>
              <w:rPr>
                <w:rFonts w:ascii="Arial" w:hAnsi="Arial" w:cs="Arial"/>
                <w:sz w:val="20"/>
                <w:szCs w:val="20"/>
              </w:rPr>
              <w:t>En el mismo auto de ordenará correr traslado a las partes por el término de 15 días</w:t>
            </w:r>
          </w:p>
        </w:tc>
        <w:tc>
          <w:tcPr>
            <w:tcW w:w="1661" w:type="dxa"/>
            <w:tcBorders>
              <w:top w:val="single" w:sz="4" w:space="0" w:color="auto"/>
              <w:left w:val="single" w:sz="4" w:space="0" w:color="auto"/>
              <w:bottom w:val="single" w:sz="4" w:space="0" w:color="auto"/>
              <w:right w:val="single" w:sz="4" w:space="0" w:color="auto"/>
            </w:tcBorders>
            <w:vAlign w:val="center"/>
          </w:tcPr>
          <w:p w14:paraId="32554997" w14:textId="671A1BE3" w:rsidR="00CF01D7" w:rsidRPr="00185274" w:rsidRDefault="00CF01D7" w:rsidP="00CF01D7">
            <w:pPr>
              <w:rPr>
                <w:rFonts w:ascii="Arial" w:hAnsi="Arial" w:cs="Arial"/>
                <w:sz w:val="18"/>
                <w:szCs w:val="18"/>
              </w:rPr>
            </w:pPr>
            <w:r>
              <w:rPr>
                <w:rFonts w:ascii="Arial" w:hAnsi="Arial" w:cs="Arial"/>
                <w:sz w:val="18"/>
                <w:szCs w:val="18"/>
              </w:rPr>
              <w:t>Secretaría Administrativa</w:t>
            </w:r>
          </w:p>
        </w:tc>
        <w:tc>
          <w:tcPr>
            <w:tcW w:w="1384" w:type="dxa"/>
            <w:tcBorders>
              <w:top w:val="single" w:sz="4" w:space="0" w:color="auto"/>
              <w:left w:val="single" w:sz="4" w:space="0" w:color="auto"/>
              <w:bottom w:val="single" w:sz="4" w:space="0" w:color="auto"/>
              <w:right w:val="single" w:sz="4" w:space="0" w:color="auto"/>
            </w:tcBorders>
            <w:vAlign w:val="center"/>
          </w:tcPr>
          <w:p w14:paraId="0CF4FCED" w14:textId="0F8C9747" w:rsidR="00CF01D7" w:rsidRPr="00185274" w:rsidRDefault="00CF01D7" w:rsidP="00CF01D7">
            <w:pPr>
              <w:tabs>
                <w:tab w:val="left" w:pos="1620"/>
              </w:tabs>
              <w:jc w:val="both"/>
              <w:rPr>
                <w:rFonts w:ascii="Arial" w:hAnsi="Arial" w:cs="Arial"/>
                <w:sz w:val="18"/>
                <w:szCs w:val="18"/>
              </w:rPr>
            </w:pPr>
            <w:r>
              <w:rPr>
                <w:rFonts w:ascii="Arial" w:hAnsi="Arial" w:cs="Arial"/>
                <w:sz w:val="18"/>
                <w:szCs w:val="18"/>
              </w:rPr>
              <w:t>Plantilla de traslado OCDI</w:t>
            </w:r>
          </w:p>
        </w:tc>
        <w:tc>
          <w:tcPr>
            <w:tcW w:w="1517" w:type="dxa"/>
            <w:tcBorders>
              <w:top w:val="single" w:sz="4" w:space="0" w:color="auto"/>
              <w:left w:val="single" w:sz="4" w:space="0" w:color="auto"/>
              <w:bottom w:val="single" w:sz="4" w:space="0" w:color="auto"/>
              <w:right w:val="single" w:sz="4" w:space="0" w:color="auto"/>
            </w:tcBorders>
            <w:vAlign w:val="center"/>
          </w:tcPr>
          <w:p w14:paraId="2D97C61F" w14:textId="2F2830B5" w:rsidR="00CF01D7" w:rsidRPr="00185274" w:rsidRDefault="00CF01D7" w:rsidP="00CF01D7">
            <w:pPr>
              <w:tabs>
                <w:tab w:val="left" w:pos="1620"/>
              </w:tabs>
              <w:jc w:val="both"/>
              <w:rPr>
                <w:rFonts w:ascii="Arial" w:hAnsi="Arial" w:cs="Arial"/>
                <w:sz w:val="18"/>
                <w:szCs w:val="18"/>
                <w:lang w:val="es-MX"/>
              </w:rPr>
            </w:pPr>
          </w:p>
        </w:tc>
      </w:tr>
      <w:tr w:rsidR="00CF01D7" w:rsidRPr="00A62B88" w14:paraId="1A46B857" w14:textId="77777777" w:rsidTr="002D5075">
        <w:trPr>
          <w:trHeight w:val="1271"/>
        </w:trPr>
        <w:tc>
          <w:tcPr>
            <w:tcW w:w="2109" w:type="dxa"/>
            <w:tcBorders>
              <w:top w:val="single" w:sz="4" w:space="0" w:color="auto"/>
              <w:left w:val="single" w:sz="4" w:space="0" w:color="auto"/>
              <w:bottom w:val="single" w:sz="4" w:space="0" w:color="auto"/>
              <w:right w:val="single" w:sz="4" w:space="0" w:color="auto"/>
            </w:tcBorders>
          </w:tcPr>
          <w:p w14:paraId="2C806BEC" w14:textId="2CC1A776" w:rsidR="00CF01D7" w:rsidRPr="00A62B88" w:rsidRDefault="00CF01D7" w:rsidP="00CF01D7">
            <w:pPr>
              <w:tabs>
                <w:tab w:val="left" w:pos="1620"/>
              </w:tabs>
              <w:spacing w:line="360" w:lineRule="auto"/>
              <w:jc w:val="both"/>
              <w:rPr>
                <w:rFonts w:ascii="Arial" w:hAnsi="Arial" w:cs="Arial"/>
                <w:sz w:val="18"/>
                <w:szCs w:val="18"/>
              </w:rPr>
            </w:pPr>
            <w:r>
              <w:rPr>
                <w:noProof/>
                <w:lang w:val="es-CO" w:eastAsia="es-CO"/>
              </w:rPr>
              <mc:AlternateContent>
                <mc:Choice Requires="wps">
                  <w:drawing>
                    <wp:anchor distT="0" distB="0" distL="114300" distR="114300" simplePos="0" relativeHeight="251859456" behindDoc="0" locked="0" layoutInCell="1" allowOverlap="1" wp14:anchorId="25023E0D" wp14:editId="18F2B5D4">
                      <wp:simplePos x="0" y="0"/>
                      <wp:positionH relativeFrom="column">
                        <wp:posOffset>618022</wp:posOffset>
                      </wp:positionH>
                      <wp:positionV relativeFrom="paragraph">
                        <wp:posOffset>755603</wp:posOffset>
                      </wp:positionV>
                      <wp:extent cx="5609" cy="308540"/>
                      <wp:effectExtent l="76200" t="0" r="71120" b="53975"/>
                      <wp:wrapNone/>
                      <wp:docPr id="99" name="Conector recto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9" cy="308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31E9A3" id="Conector recto 99"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59.5pt" to="49.1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">
                      <v:stroke endarrow="block"/>
                    </v:line>
                  </w:pict>
                </mc:Fallback>
              </mc:AlternateContent>
            </w:r>
            <w:r>
              <w:rPr>
                <w:noProof/>
                <w:lang w:val="es-CO" w:eastAsia="es-CO"/>
              </w:rPr>
              <mc:AlternateContent>
                <mc:Choice Requires="wps">
                  <w:drawing>
                    <wp:anchor distT="0" distB="0" distL="114300" distR="114300" simplePos="0" relativeHeight="251857408" behindDoc="0" locked="0" layoutInCell="1" allowOverlap="1" wp14:anchorId="505523FA" wp14:editId="29E81C39">
                      <wp:simplePos x="0" y="0"/>
                      <wp:positionH relativeFrom="column">
                        <wp:posOffset>369266</wp:posOffset>
                      </wp:positionH>
                      <wp:positionV relativeFrom="paragraph">
                        <wp:posOffset>254111</wp:posOffset>
                      </wp:positionV>
                      <wp:extent cx="525145" cy="501015"/>
                      <wp:effectExtent l="0" t="0" r="27305" b="13335"/>
                      <wp:wrapNone/>
                      <wp:docPr id="97"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50101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D7DAF" id="Proceso 43" o:spid="_x0000_s1026" type="#_x0000_t109" style="position:absolute;margin-left:29.1pt;margin-top:20pt;width:41.35pt;height:39.45pt;z-index:25185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" strokeweight="1.5pt"/>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55B9087C" w14:textId="38D3F82B" w:rsidR="00CF01D7" w:rsidRDefault="00CF01D7" w:rsidP="00CF01D7">
            <w:pPr>
              <w:jc w:val="both"/>
              <w:rPr>
                <w:rFonts w:ascii="Arial" w:hAnsi="Arial" w:cs="Arial"/>
                <w:sz w:val="20"/>
                <w:szCs w:val="20"/>
              </w:rPr>
            </w:pPr>
            <w:r>
              <w:rPr>
                <w:rFonts w:ascii="Arial" w:hAnsi="Arial" w:cs="Arial"/>
                <w:sz w:val="20"/>
                <w:szCs w:val="20"/>
              </w:rPr>
              <w:t>Vencido el término anterior se proyecta el auto mediante el cual se resuelve sobre las nulidades propuestas y ordenará la práctica de las pruebas que hubiesen sido solicitadas, de acuerdo con los criterios de conducencia, pertinente y necesidad.</w:t>
            </w:r>
          </w:p>
        </w:tc>
        <w:tc>
          <w:tcPr>
            <w:tcW w:w="1661" w:type="dxa"/>
            <w:tcBorders>
              <w:top w:val="single" w:sz="4" w:space="0" w:color="auto"/>
              <w:left w:val="single" w:sz="4" w:space="0" w:color="auto"/>
              <w:bottom w:val="single" w:sz="4" w:space="0" w:color="auto"/>
              <w:right w:val="single" w:sz="4" w:space="0" w:color="auto"/>
            </w:tcBorders>
            <w:vAlign w:val="center"/>
          </w:tcPr>
          <w:p w14:paraId="36876F63" w14:textId="26436857" w:rsidR="00CF01D7" w:rsidRPr="00185274" w:rsidRDefault="00CF01D7" w:rsidP="00CF01D7">
            <w:pPr>
              <w:rPr>
                <w:rFonts w:ascii="Arial" w:hAnsi="Arial" w:cs="Arial"/>
                <w:sz w:val="18"/>
                <w:szCs w:val="18"/>
              </w:rPr>
            </w:pPr>
            <w:r>
              <w:rPr>
                <w:rFonts w:ascii="Arial" w:hAnsi="Arial" w:cs="Arial"/>
                <w:sz w:val="18"/>
                <w:szCs w:val="18"/>
                <w:lang w:val="es-MX"/>
              </w:rPr>
              <w:t>Profesional asignado  de la Oficina de Control Disciplinario Interno</w:t>
            </w:r>
            <w:r>
              <w:rPr>
                <w:rFonts w:ascii="Arial" w:hAnsi="Arial" w:cs="Arial"/>
                <w:sz w:val="18"/>
                <w:szCs w:val="18"/>
              </w:rPr>
              <w:t xml:space="preserve"> </w:t>
            </w:r>
          </w:p>
        </w:tc>
        <w:tc>
          <w:tcPr>
            <w:tcW w:w="1384" w:type="dxa"/>
            <w:tcBorders>
              <w:top w:val="single" w:sz="4" w:space="0" w:color="auto"/>
              <w:left w:val="single" w:sz="4" w:space="0" w:color="auto"/>
              <w:bottom w:val="single" w:sz="4" w:space="0" w:color="auto"/>
              <w:right w:val="single" w:sz="4" w:space="0" w:color="auto"/>
            </w:tcBorders>
            <w:vAlign w:val="center"/>
          </w:tcPr>
          <w:p w14:paraId="04C909DA" w14:textId="38CFD296" w:rsidR="00CF01D7" w:rsidRPr="00185274" w:rsidRDefault="00CF01D7" w:rsidP="00CF01D7">
            <w:pPr>
              <w:tabs>
                <w:tab w:val="left" w:pos="1620"/>
              </w:tabs>
              <w:jc w:val="both"/>
              <w:rPr>
                <w:rFonts w:ascii="Arial" w:hAnsi="Arial" w:cs="Arial"/>
                <w:sz w:val="18"/>
                <w:szCs w:val="18"/>
              </w:rPr>
            </w:pPr>
            <w:r>
              <w:rPr>
                <w:rFonts w:ascii="Arial" w:hAnsi="Arial" w:cs="Arial"/>
                <w:sz w:val="18"/>
                <w:szCs w:val="18"/>
              </w:rPr>
              <w:t>Plantilla Auto OCDI</w:t>
            </w:r>
          </w:p>
        </w:tc>
        <w:tc>
          <w:tcPr>
            <w:tcW w:w="1517" w:type="dxa"/>
            <w:tcBorders>
              <w:top w:val="single" w:sz="4" w:space="0" w:color="auto"/>
              <w:left w:val="single" w:sz="4" w:space="0" w:color="auto"/>
              <w:bottom w:val="single" w:sz="4" w:space="0" w:color="auto"/>
              <w:right w:val="single" w:sz="4" w:space="0" w:color="auto"/>
            </w:tcBorders>
            <w:vAlign w:val="center"/>
          </w:tcPr>
          <w:p w14:paraId="2F8B9E5A" w14:textId="594888C9" w:rsidR="00CF01D7" w:rsidRPr="00185274" w:rsidRDefault="001F44F0" w:rsidP="001F44F0">
            <w:pPr>
              <w:tabs>
                <w:tab w:val="left" w:pos="1620"/>
              </w:tabs>
              <w:jc w:val="center"/>
              <w:rPr>
                <w:rFonts w:ascii="Arial" w:hAnsi="Arial" w:cs="Arial"/>
                <w:sz w:val="18"/>
                <w:szCs w:val="18"/>
                <w:lang w:val="es-MX"/>
              </w:rPr>
            </w:pPr>
            <w:r>
              <w:rPr>
                <w:rFonts w:ascii="Arial" w:hAnsi="Arial" w:cs="Arial"/>
                <w:sz w:val="18"/>
                <w:szCs w:val="18"/>
                <w:lang w:val="es-MX"/>
              </w:rPr>
              <w:t>X</w:t>
            </w:r>
          </w:p>
        </w:tc>
      </w:tr>
      <w:tr w:rsidR="00CF01D7" w:rsidRPr="00A62B88" w14:paraId="211A439F" w14:textId="77777777" w:rsidTr="002D5075">
        <w:trPr>
          <w:trHeight w:val="261"/>
        </w:trPr>
        <w:tc>
          <w:tcPr>
            <w:tcW w:w="2109" w:type="dxa"/>
            <w:tcBorders>
              <w:top w:val="single" w:sz="4" w:space="0" w:color="auto"/>
              <w:left w:val="single" w:sz="4" w:space="0" w:color="auto"/>
              <w:bottom w:val="single" w:sz="4" w:space="0" w:color="auto"/>
              <w:right w:val="single" w:sz="4" w:space="0" w:color="auto"/>
            </w:tcBorders>
          </w:tcPr>
          <w:p w14:paraId="1C67B294" w14:textId="77777777" w:rsidR="00CF01D7" w:rsidRDefault="00CF01D7" w:rsidP="00CF01D7">
            <w:pPr>
              <w:tabs>
                <w:tab w:val="left" w:pos="1620"/>
              </w:tabs>
              <w:spacing w:line="360" w:lineRule="auto"/>
              <w:jc w:val="both"/>
              <w:rPr>
                <w:rFonts w:ascii="Arial" w:hAnsi="Arial" w:cs="Arial"/>
                <w:sz w:val="18"/>
                <w:szCs w:val="18"/>
              </w:rPr>
            </w:pPr>
            <w:r>
              <w:rPr>
                <w:rFonts w:eastAsia="Arial Unicode MS"/>
                <w:noProof/>
                <w:lang w:val="es-CO" w:eastAsia="es-CO"/>
              </w:rPr>
              <mc:AlternateContent>
                <mc:Choice Requires="wps">
                  <w:drawing>
                    <wp:anchor distT="0" distB="0" distL="114300" distR="114300" simplePos="0" relativeHeight="251854336" behindDoc="0" locked="0" layoutInCell="1" allowOverlap="1" wp14:anchorId="5A8AF6EA" wp14:editId="202F4CF8">
                      <wp:simplePos x="0" y="0"/>
                      <wp:positionH relativeFrom="column">
                        <wp:posOffset>373380</wp:posOffset>
                      </wp:positionH>
                      <wp:positionV relativeFrom="paragraph">
                        <wp:posOffset>36195</wp:posOffset>
                      </wp:positionV>
                      <wp:extent cx="525145" cy="501015"/>
                      <wp:effectExtent l="0" t="0" r="27305" b="13335"/>
                      <wp:wrapNone/>
                      <wp:docPr id="24"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50101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64A5B" id="Proceso 43" o:spid="_x0000_s1026" type="#_x0000_t109" style="position:absolute;margin-left:29.4pt;margin-top:2.85pt;width:41.35pt;height:39.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" strokeweight="1.5pt"/>
                  </w:pict>
                </mc:Fallback>
              </mc:AlternateContent>
            </w:r>
          </w:p>
          <w:p w14:paraId="513A8C5D" w14:textId="77777777" w:rsidR="00CF01D7" w:rsidRDefault="00CF01D7" w:rsidP="00CF01D7">
            <w:pPr>
              <w:tabs>
                <w:tab w:val="left" w:pos="1620"/>
              </w:tabs>
              <w:spacing w:line="360" w:lineRule="auto"/>
              <w:jc w:val="both"/>
              <w:rPr>
                <w:rFonts w:ascii="Arial" w:hAnsi="Arial" w:cs="Arial"/>
                <w:sz w:val="18"/>
                <w:szCs w:val="18"/>
              </w:rPr>
            </w:pPr>
          </w:p>
          <w:p w14:paraId="4E27B941" w14:textId="2330CDA3" w:rsidR="00CF01D7" w:rsidRPr="00A62B88" w:rsidRDefault="00CF01D7" w:rsidP="00CF01D7">
            <w:pPr>
              <w:tabs>
                <w:tab w:val="left" w:pos="1620"/>
              </w:tabs>
              <w:spacing w:line="360" w:lineRule="auto"/>
              <w:jc w:val="both"/>
              <w:rPr>
                <w:rFonts w:ascii="Arial" w:hAnsi="Arial" w:cs="Arial"/>
                <w:sz w:val="18"/>
                <w:szCs w:val="18"/>
              </w:rPr>
            </w:pPr>
            <w:r>
              <w:rPr>
                <w:rFonts w:ascii="Arial" w:hAnsi="Arial" w:cs="Arial"/>
                <w:noProof/>
                <w:sz w:val="18"/>
                <w:szCs w:val="18"/>
                <w:lang w:val="es-CO" w:eastAsia="es-CO"/>
              </w:rPr>
              <mc:AlternateContent>
                <mc:Choice Requires="wps">
                  <w:drawing>
                    <wp:anchor distT="0" distB="0" distL="114300" distR="114300" simplePos="0" relativeHeight="251851264" behindDoc="0" locked="0" layoutInCell="1" allowOverlap="1" wp14:anchorId="51A89764" wp14:editId="2CB5F5CA">
                      <wp:simplePos x="0" y="0"/>
                      <wp:positionH relativeFrom="column">
                        <wp:posOffset>612140</wp:posOffset>
                      </wp:positionH>
                      <wp:positionV relativeFrom="paragraph">
                        <wp:posOffset>156315</wp:posOffset>
                      </wp:positionV>
                      <wp:extent cx="0" cy="173667"/>
                      <wp:effectExtent l="76200" t="0" r="57150" b="5524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4C63" id="Conector recto 5"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2.3pt" to="48.2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">
                      <v:stroke endarrow="block"/>
                    </v:line>
                  </w:pict>
                </mc:Fallback>
              </mc:AlternateContent>
            </w:r>
          </w:p>
        </w:tc>
        <w:tc>
          <w:tcPr>
            <w:tcW w:w="3752" w:type="dxa"/>
            <w:tcBorders>
              <w:top w:val="single" w:sz="4" w:space="0" w:color="auto"/>
              <w:left w:val="single" w:sz="4" w:space="0" w:color="auto"/>
              <w:bottom w:val="single" w:sz="4" w:space="0" w:color="auto"/>
              <w:right w:val="single" w:sz="4" w:space="0" w:color="auto"/>
            </w:tcBorders>
            <w:vAlign w:val="center"/>
          </w:tcPr>
          <w:p w14:paraId="64FADAE9" w14:textId="77777777" w:rsidR="00CF01D7" w:rsidRPr="00A62B88" w:rsidRDefault="00CF01D7" w:rsidP="00CF01D7">
            <w:pPr>
              <w:jc w:val="both"/>
              <w:rPr>
                <w:rFonts w:ascii="Arial" w:hAnsi="Arial" w:cs="Arial"/>
                <w:sz w:val="20"/>
                <w:szCs w:val="20"/>
              </w:rPr>
            </w:pPr>
            <w:r>
              <w:rPr>
                <w:rFonts w:ascii="Arial" w:hAnsi="Arial" w:cs="Arial"/>
                <w:sz w:val="20"/>
                <w:szCs w:val="20"/>
              </w:rPr>
              <w:t>Práctica de pruebas</w:t>
            </w:r>
          </w:p>
        </w:tc>
        <w:tc>
          <w:tcPr>
            <w:tcW w:w="1661" w:type="dxa"/>
            <w:tcBorders>
              <w:top w:val="single" w:sz="4" w:space="0" w:color="auto"/>
              <w:left w:val="single" w:sz="4" w:space="0" w:color="auto"/>
              <w:bottom w:val="single" w:sz="4" w:space="0" w:color="auto"/>
              <w:right w:val="single" w:sz="4" w:space="0" w:color="auto"/>
            </w:tcBorders>
            <w:vAlign w:val="center"/>
          </w:tcPr>
          <w:p w14:paraId="06AD16DB" w14:textId="4F49E47B" w:rsidR="00CF01D7" w:rsidRPr="00185274" w:rsidRDefault="00CF01D7" w:rsidP="00CF01D7">
            <w:pPr>
              <w:rPr>
                <w:rFonts w:ascii="Arial" w:hAnsi="Arial" w:cs="Arial"/>
                <w:sz w:val="18"/>
                <w:szCs w:val="18"/>
              </w:rPr>
            </w:pPr>
            <w:r>
              <w:rPr>
                <w:rFonts w:ascii="Arial" w:hAnsi="Arial" w:cs="Arial"/>
                <w:sz w:val="18"/>
                <w:szCs w:val="18"/>
              </w:rPr>
              <w:t xml:space="preserve">Jefe Oficina de Control Disciplinario Interno </w:t>
            </w:r>
          </w:p>
        </w:tc>
        <w:tc>
          <w:tcPr>
            <w:tcW w:w="1384" w:type="dxa"/>
            <w:tcBorders>
              <w:top w:val="single" w:sz="4" w:space="0" w:color="auto"/>
              <w:left w:val="single" w:sz="4" w:space="0" w:color="auto"/>
              <w:bottom w:val="single" w:sz="4" w:space="0" w:color="auto"/>
              <w:right w:val="single" w:sz="4" w:space="0" w:color="auto"/>
            </w:tcBorders>
            <w:vAlign w:val="center"/>
          </w:tcPr>
          <w:p w14:paraId="39528CDA" w14:textId="2DB2B41F" w:rsidR="00CF01D7" w:rsidRPr="00185274" w:rsidRDefault="00CF01D7" w:rsidP="00CF01D7">
            <w:pPr>
              <w:tabs>
                <w:tab w:val="left" w:pos="1620"/>
              </w:tabs>
              <w:rPr>
                <w:rFonts w:ascii="Arial" w:hAnsi="Arial" w:cs="Arial"/>
                <w:sz w:val="18"/>
                <w:szCs w:val="18"/>
              </w:rPr>
            </w:pPr>
            <w:r>
              <w:rPr>
                <w:rFonts w:ascii="Arial" w:hAnsi="Arial" w:cs="Arial"/>
                <w:sz w:val="18"/>
                <w:szCs w:val="18"/>
              </w:rPr>
              <w:t>Acta de audiencia</w:t>
            </w:r>
          </w:p>
        </w:tc>
        <w:tc>
          <w:tcPr>
            <w:tcW w:w="1517" w:type="dxa"/>
            <w:tcBorders>
              <w:top w:val="single" w:sz="4" w:space="0" w:color="auto"/>
              <w:left w:val="single" w:sz="4" w:space="0" w:color="auto"/>
              <w:bottom w:val="single" w:sz="4" w:space="0" w:color="auto"/>
              <w:right w:val="single" w:sz="4" w:space="0" w:color="auto"/>
            </w:tcBorders>
            <w:vAlign w:val="center"/>
          </w:tcPr>
          <w:p w14:paraId="2EF25100" w14:textId="1B5C0E9B" w:rsidR="00CF01D7" w:rsidRPr="00185274" w:rsidRDefault="00D076B8" w:rsidP="00D076B8">
            <w:pPr>
              <w:tabs>
                <w:tab w:val="left" w:pos="1620"/>
              </w:tabs>
              <w:jc w:val="center"/>
              <w:rPr>
                <w:rFonts w:ascii="Arial" w:hAnsi="Arial" w:cs="Arial"/>
                <w:sz w:val="18"/>
                <w:szCs w:val="18"/>
                <w:lang w:val="es-MX"/>
              </w:rPr>
            </w:pPr>
            <w:r>
              <w:rPr>
                <w:rFonts w:ascii="Arial" w:hAnsi="Arial" w:cs="Arial"/>
                <w:sz w:val="18"/>
                <w:szCs w:val="18"/>
                <w:lang w:val="es-MX"/>
              </w:rPr>
              <w:t>X</w:t>
            </w:r>
          </w:p>
        </w:tc>
      </w:tr>
      <w:tr w:rsidR="00CF01D7" w:rsidRPr="00A62B88" w14:paraId="7D7B2054" w14:textId="77777777" w:rsidTr="002D5075">
        <w:trPr>
          <w:trHeight w:val="827"/>
        </w:trPr>
        <w:tc>
          <w:tcPr>
            <w:tcW w:w="2109" w:type="dxa"/>
          </w:tcPr>
          <w:p w14:paraId="07A0DD58" w14:textId="77777777" w:rsidR="00CF01D7" w:rsidRPr="00A62B88" w:rsidRDefault="00CF01D7" w:rsidP="00CF01D7">
            <w:pPr>
              <w:tabs>
                <w:tab w:val="left" w:pos="1620"/>
              </w:tabs>
              <w:spacing w:line="360" w:lineRule="auto"/>
              <w:ind w:firstLine="708"/>
              <w:jc w:val="both"/>
              <w:rPr>
                <w:rFonts w:ascii="Arial" w:hAnsi="Arial" w:cs="Arial"/>
                <w:sz w:val="18"/>
                <w:szCs w:val="18"/>
                <w:lang w:val="es-MX"/>
              </w:rPr>
            </w:pPr>
            <w:r>
              <w:rPr>
                <w:rFonts w:eastAsia="Arial Unicode MS"/>
                <w:noProof/>
                <w:lang w:val="es-CO" w:eastAsia="es-CO"/>
              </w:rPr>
              <mc:AlternateContent>
                <mc:Choice Requires="wps">
                  <w:drawing>
                    <wp:anchor distT="0" distB="0" distL="114300" distR="114300" simplePos="0" relativeHeight="251855360" behindDoc="0" locked="0" layoutInCell="1" allowOverlap="1" wp14:anchorId="54436AFD" wp14:editId="396C5C27">
                      <wp:simplePos x="0" y="0"/>
                      <wp:positionH relativeFrom="column">
                        <wp:posOffset>382476</wp:posOffset>
                      </wp:positionH>
                      <wp:positionV relativeFrom="paragraph">
                        <wp:posOffset>129754</wp:posOffset>
                      </wp:positionV>
                      <wp:extent cx="525145" cy="368135"/>
                      <wp:effectExtent l="0" t="0" r="27305" b="13335"/>
                      <wp:wrapNone/>
                      <wp:docPr id="26"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3681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F43AF1" id="Proceso 43" o:spid="_x0000_s1026" type="#_x0000_t109" style="position:absolute;margin-left:30.1pt;margin-top:10.2pt;width:41.35pt;height:29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" strokeweight="1.5pt"/>
                  </w:pict>
                </mc:Fallback>
              </mc:AlternateContent>
            </w:r>
          </w:p>
          <w:p w14:paraId="41581D62" w14:textId="4E3AF28D" w:rsidR="00CF01D7" w:rsidRPr="00A62B88" w:rsidRDefault="00CF01D7" w:rsidP="00CF01D7">
            <w:pPr>
              <w:tabs>
                <w:tab w:val="left" w:pos="1620"/>
              </w:tabs>
              <w:spacing w:line="360" w:lineRule="auto"/>
              <w:jc w:val="both"/>
              <w:rPr>
                <w:rFonts w:ascii="Arial" w:hAnsi="Arial" w:cs="Arial"/>
                <w:sz w:val="18"/>
                <w:szCs w:val="18"/>
                <w:lang w:val="es-MX"/>
              </w:rPr>
            </w:pPr>
          </w:p>
          <w:p w14:paraId="6C6C1D14" w14:textId="4F7B160F" w:rsidR="00CF01D7" w:rsidRPr="00A62B88" w:rsidRDefault="00CF01D7" w:rsidP="00CF01D7">
            <w:pPr>
              <w:tabs>
                <w:tab w:val="left" w:pos="1620"/>
              </w:tabs>
              <w:spacing w:line="360" w:lineRule="auto"/>
              <w:jc w:val="both"/>
              <w:rPr>
                <w:rFonts w:ascii="Arial" w:hAnsi="Arial" w:cs="Arial"/>
                <w:sz w:val="18"/>
                <w:szCs w:val="18"/>
                <w:lang w:val="es-MX"/>
              </w:rPr>
            </w:pPr>
          </w:p>
        </w:tc>
        <w:tc>
          <w:tcPr>
            <w:tcW w:w="3752" w:type="dxa"/>
            <w:vAlign w:val="center"/>
          </w:tcPr>
          <w:p w14:paraId="0AA4785D" w14:textId="706D295C" w:rsidR="00CF01D7" w:rsidRPr="00564AB8" w:rsidRDefault="00CF01D7" w:rsidP="00CF01D7">
            <w:pPr>
              <w:tabs>
                <w:tab w:val="left" w:pos="1620"/>
              </w:tabs>
              <w:jc w:val="both"/>
              <w:rPr>
                <w:rFonts w:ascii="Arial" w:hAnsi="Arial" w:cs="Arial"/>
                <w:bCs/>
                <w:sz w:val="20"/>
                <w:szCs w:val="20"/>
                <w:lang w:val="es-MX"/>
              </w:rPr>
            </w:pPr>
            <w:r w:rsidRPr="00564AB8">
              <w:rPr>
                <w:rFonts w:ascii="Arial" w:hAnsi="Arial" w:cs="Arial"/>
                <w:bCs/>
                <w:sz w:val="20"/>
                <w:szCs w:val="20"/>
                <w:lang w:val="es-MX"/>
              </w:rPr>
              <w:t>Traslado para alegatos</w:t>
            </w:r>
            <w:r w:rsidR="00355A1C">
              <w:rPr>
                <w:rFonts w:ascii="Arial" w:hAnsi="Arial" w:cs="Arial"/>
                <w:bCs/>
                <w:sz w:val="20"/>
                <w:szCs w:val="20"/>
                <w:lang w:val="es-MX"/>
              </w:rPr>
              <w:t xml:space="preserve"> </w:t>
            </w:r>
          </w:p>
        </w:tc>
        <w:tc>
          <w:tcPr>
            <w:tcW w:w="1661" w:type="dxa"/>
            <w:vAlign w:val="center"/>
          </w:tcPr>
          <w:p w14:paraId="62AA3112" w14:textId="0BED7D47" w:rsidR="00CF01D7" w:rsidRPr="00185274" w:rsidRDefault="00CF01D7" w:rsidP="00CF01D7">
            <w:pPr>
              <w:tabs>
                <w:tab w:val="left" w:pos="1620"/>
              </w:tabs>
              <w:rPr>
                <w:rFonts w:ascii="Arial" w:hAnsi="Arial" w:cs="Arial"/>
                <w:sz w:val="18"/>
                <w:szCs w:val="18"/>
              </w:rPr>
            </w:pPr>
            <w:r>
              <w:rPr>
                <w:rFonts w:ascii="Arial" w:hAnsi="Arial" w:cs="Arial"/>
                <w:sz w:val="18"/>
                <w:szCs w:val="18"/>
              </w:rPr>
              <w:t xml:space="preserve">Secretaría Administrativa </w:t>
            </w:r>
          </w:p>
        </w:tc>
        <w:tc>
          <w:tcPr>
            <w:tcW w:w="1384" w:type="dxa"/>
            <w:vAlign w:val="center"/>
          </w:tcPr>
          <w:p w14:paraId="36295C9A" w14:textId="258D2C33" w:rsidR="00CF01D7" w:rsidRPr="00185274" w:rsidRDefault="00CF01D7" w:rsidP="00CF01D7">
            <w:pPr>
              <w:tabs>
                <w:tab w:val="left" w:pos="1620"/>
              </w:tabs>
              <w:jc w:val="both"/>
              <w:rPr>
                <w:rFonts w:ascii="Arial" w:hAnsi="Arial" w:cs="Arial"/>
                <w:sz w:val="18"/>
                <w:szCs w:val="18"/>
                <w:lang w:val="es-MX"/>
              </w:rPr>
            </w:pPr>
            <w:r>
              <w:rPr>
                <w:rFonts w:ascii="Arial" w:hAnsi="Arial" w:cs="Arial"/>
                <w:sz w:val="18"/>
                <w:szCs w:val="18"/>
                <w:lang w:val="es-MX"/>
              </w:rPr>
              <w:t>Plantilla traslado OCDI</w:t>
            </w:r>
          </w:p>
        </w:tc>
        <w:tc>
          <w:tcPr>
            <w:tcW w:w="1517" w:type="dxa"/>
            <w:vAlign w:val="center"/>
          </w:tcPr>
          <w:p w14:paraId="6BD24A59" w14:textId="1BE60C54" w:rsidR="00CF01D7" w:rsidRPr="00185274" w:rsidRDefault="00CF01D7" w:rsidP="00CF01D7">
            <w:pPr>
              <w:tabs>
                <w:tab w:val="left" w:pos="1620"/>
              </w:tabs>
              <w:spacing w:line="276" w:lineRule="auto"/>
              <w:jc w:val="both"/>
              <w:rPr>
                <w:rFonts w:ascii="Arial" w:hAnsi="Arial" w:cs="Arial"/>
                <w:sz w:val="18"/>
                <w:szCs w:val="18"/>
                <w:lang w:val="es-MX"/>
              </w:rPr>
            </w:pPr>
          </w:p>
        </w:tc>
      </w:tr>
      <w:tr w:rsidR="00CF01D7" w:rsidRPr="00A62B88" w14:paraId="54B6934E" w14:textId="77777777" w:rsidTr="002D5075">
        <w:trPr>
          <w:trHeight w:val="862"/>
        </w:trPr>
        <w:tc>
          <w:tcPr>
            <w:tcW w:w="2109" w:type="dxa"/>
          </w:tcPr>
          <w:p w14:paraId="77943B36" w14:textId="64307196" w:rsidR="00CF01D7" w:rsidRPr="00A62B88" w:rsidRDefault="00586A2D" w:rsidP="00CF01D7">
            <w:pPr>
              <w:tabs>
                <w:tab w:val="left" w:pos="1620"/>
              </w:tabs>
              <w:spacing w:line="360" w:lineRule="auto"/>
              <w:jc w:val="both"/>
              <w:rPr>
                <w:rFonts w:ascii="Arial" w:hAnsi="Arial" w:cs="Arial"/>
                <w:sz w:val="18"/>
                <w:szCs w:val="18"/>
                <w:lang w:val="es-MX"/>
              </w:rPr>
            </w:pPr>
            <w:r>
              <w:rPr>
                <w:rFonts w:ascii="Arial" w:hAnsi="Arial" w:cs="Arial"/>
                <w:noProof/>
                <w:sz w:val="18"/>
                <w:szCs w:val="18"/>
                <w:lang w:val="es-CO" w:eastAsia="es-CO"/>
              </w:rPr>
              <mc:AlternateContent>
                <mc:Choice Requires="wps">
                  <w:drawing>
                    <wp:anchor distT="0" distB="0" distL="114300" distR="114300" simplePos="0" relativeHeight="251893248" behindDoc="0" locked="0" layoutInCell="1" allowOverlap="1" wp14:anchorId="09B3C6F7" wp14:editId="31828479">
                      <wp:simplePos x="0" y="0"/>
                      <wp:positionH relativeFrom="column">
                        <wp:posOffset>614540</wp:posOffset>
                      </wp:positionH>
                      <wp:positionV relativeFrom="paragraph">
                        <wp:posOffset>-57302</wp:posOffset>
                      </wp:positionV>
                      <wp:extent cx="0" cy="173667"/>
                      <wp:effectExtent l="76200" t="0" r="57150" b="5524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054D" id="Conector recto 25"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4.5pt" to="48.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">
                      <v:stroke endarrow="block"/>
                    </v:line>
                  </w:pict>
                </mc:Fallback>
              </mc:AlternateContent>
            </w:r>
            <w:r w:rsidR="00CF01D7">
              <w:rPr>
                <w:noProof/>
                <w:lang w:val="es-CO" w:eastAsia="es-CO"/>
              </w:rPr>
              <mc:AlternateContent>
                <mc:Choice Requires="wps">
                  <w:drawing>
                    <wp:anchor distT="0" distB="0" distL="114300" distR="114300" simplePos="0" relativeHeight="251858432" behindDoc="0" locked="0" layoutInCell="1" allowOverlap="1" wp14:anchorId="372813D4" wp14:editId="6CFA936F">
                      <wp:simplePos x="0" y="0"/>
                      <wp:positionH relativeFrom="column">
                        <wp:posOffset>235696</wp:posOffset>
                      </wp:positionH>
                      <wp:positionV relativeFrom="paragraph">
                        <wp:posOffset>117641</wp:posOffset>
                      </wp:positionV>
                      <wp:extent cx="763326" cy="365760"/>
                      <wp:effectExtent l="19050" t="19050" r="17780" b="34290"/>
                      <wp:wrapNone/>
                      <wp:docPr id="98" name="Decisión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26" cy="365760"/>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535C19" id="_x0000_t110" coordsize="21600,21600" o:spt="110" path="m10800,l,10800,10800,21600,21600,10800xe">
                      <v:stroke joinstyle="miter"/>
                      <v:path gradientshapeok="t" o:connecttype="rect" textboxrect="5400,5400,16200,16200"/>
                    </v:shapetype>
                    <v:shape id="Decisión 98" o:spid="_x0000_s1026" type="#_x0000_t110" style="position:absolute;margin-left:18.55pt;margin-top:9.25pt;width:60.1pt;height:28.8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" strokeweight="1.5pt"/>
                  </w:pict>
                </mc:Fallback>
              </mc:AlternateContent>
            </w:r>
          </w:p>
        </w:tc>
        <w:tc>
          <w:tcPr>
            <w:tcW w:w="3752" w:type="dxa"/>
            <w:vAlign w:val="center"/>
          </w:tcPr>
          <w:p w14:paraId="0CB07AD6" w14:textId="6668B936" w:rsidR="00CF01D7" w:rsidRPr="00A62B88" w:rsidRDefault="00CF01D7" w:rsidP="00CF01D7">
            <w:pPr>
              <w:tabs>
                <w:tab w:val="left" w:pos="1620"/>
              </w:tabs>
              <w:jc w:val="both"/>
              <w:rPr>
                <w:rFonts w:ascii="Arial" w:hAnsi="Arial" w:cs="Arial"/>
                <w:sz w:val="20"/>
                <w:szCs w:val="20"/>
                <w:lang w:val="es-MX"/>
              </w:rPr>
            </w:pPr>
            <w:r>
              <w:rPr>
                <w:rFonts w:ascii="Arial" w:hAnsi="Arial" w:cs="Arial"/>
                <w:sz w:val="20"/>
                <w:szCs w:val="20"/>
                <w:lang w:val="es-MX"/>
              </w:rPr>
              <w:t xml:space="preserve">Proyecto fallo sancionatorio o absolutorio. </w:t>
            </w:r>
          </w:p>
        </w:tc>
        <w:tc>
          <w:tcPr>
            <w:tcW w:w="1661" w:type="dxa"/>
            <w:vAlign w:val="center"/>
          </w:tcPr>
          <w:p w14:paraId="59C0EA45" w14:textId="7EF22AFB" w:rsidR="00CF01D7" w:rsidRDefault="00CF01D7" w:rsidP="00CF01D7">
            <w:pPr>
              <w:spacing w:line="276" w:lineRule="auto"/>
              <w:jc w:val="both"/>
              <w:rPr>
                <w:rFonts w:ascii="Arial" w:hAnsi="Arial" w:cs="Arial"/>
                <w:sz w:val="18"/>
                <w:szCs w:val="18"/>
              </w:rPr>
            </w:pPr>
            <w:r>
              <w:rPr>
                <w:rFonts w:ascii="Arial" w:hAnsi="Arial" w:cs="Arial"/>
                <w:sz w:val="18"/>
                <w:szCs w:val="18"/>
                <w:lang w:val="es-MX"/>
              </w:rPr>
              <w:t xml:space="preserve">Profesional asignado de la Oficina de Control Disciplinario Interno </w:t>
            </w:r>
          </w:p>
          <w:p w14:paraId="69650CBA" w14:textId="7388E6BA" w:rsidR="00CF01D7" w:rsidRPr="00185274" w:rsidRDefault="00CF01D7" w:rsidP="00CF01D7">
            <w:pPr>
              <w:jc w:val="both"/>
              <w:rPr>
                <w:rFonts w:ascii="Arial" w:hAnsi="Arial" w:cs="Arial"/>
                <w:sz w:val="18"/>
                <w:szCs w:val="18"/>
                <w:lang w:val="es-MX"/>
              </w:rPr>
            </w:pPr>
          </w:p>
        </w:tc>
        <w:tc>
          <w:tcPr>
            <w:tcW w:w="1384" w:type="dxa"/>
            <w:vAlign w:val="center"/>
          </w:tcPr>
          <w:p w14:paraId="64A6231F" w14:textId="77777777" w:rsidR="00CF01D7" w:rsidRPr="00185274" w:rsidRDefault="00CF01D7" w:rsidP="00CF01D7">
            <w:pPr>
              <w:tabs>
                <w:tab w:val="left" w:pos="1620"/>
              </w:tabs>
              <w:jc w:val="both"/>
              <w:rPr>
                <w:rFonts w:ascii="Arial" w:hAnsi="Arial" w:cs="Arial"/>
                <w:sz w:val="18"/>
                <w:szCs w:val="18"/>
                <w:lang w:val="es-MX"/>
              </w:rPr>
            </w:pPr>
            <w:r w:rsidRPr="00185274">
              <w:rPr>
                <w:rFonts w:ascii="Arial" w:hAnsi="Arial" w:cs="Arial"/>
                <w:sz w:val="18"/>
                <w:szCs w:val="18"/>
                <w:lang w:val="es-MX"/>
              </w:rPr>
              <w:t xml:space="preserve">Plantilla </w:t>
            </w:r>
          </w:p>
        </w:tc>
        <w:tc>
          <w:tcPr>
            <w:tcW w:w="1517" w:type="dxa"/>
            <w:vAlign w:val="center"/>
          </w:tcPr>
          <w:p w14:paraId="549E3726" w14:textId="55FAC0B9" w:rsidR="00CF01D7" w:rsidRPr="00185274" w:rsidRDefault="001F44F0" w:rsidP="001F44F0">
            <w:pPr>
              <w:tabs>
                <w:tab w:val="left" w:pos="1620"/>
              </w:tabs>
              <w:spacing w:line="360" w:lineRule="auto"/>
              <w:jc w:val="center"/>
              <w:rPr>
                <w:rFonts w:ascii="Arial" w:hAnsi="Arial" w:cs="Arial"/>
                <w:sz w:val="18"/>
                <w:szCs w:val="18"/>
                <w:lang w:val="es-MX"/>
              </w:rPr>
            </w:pPr>
            <w:r>
              <w:rPr>
                <w:rFonts w:ascii="Arial" w:hAnsi="Arial" w:cs="Arial"/>
                <w:sz w:val="18"/>
                <w:szCs w:val="18"/>
                <w:lang w:val="es-MX"/>
              </w:rPr>
              <w:t>X</w:t>
            </w:r>
          </w:p>
        </w:tc>
      </w:tr>
    </w:tbl>
    <w:p w14:paraId="2D868452" w14:textId="6DE887F5" w:rsidR="002F31C2" w:rsidRDefault="002F31C2" w:rsidP="00714E74">
      <w:pPr>
        <w:ind w:left="-720"/>
        <w:jc w:val="both"/>
        <w:rPr>
          <w:rFonts w:ascii="Arial" w:hAnsi="Arial" w:cs="Arial"/>
          <w:b/>
          <w:i/>
          <w:lang w:val="es-MX"/>
        </w:rPr>
      </w:pPr>
    </w:p>
    <w:p w14:paraId="385F2F1A" w14:textId="77777777" w:rsidR="00E610FA" w:rsidRDefault="00E610FA" w:rsidP="00714E74">
      <w:pPr>
        <w:ind w:left="-720"/>
        <w:jc w:val="both"/>
        <w:rPr>
          <w:rFonts w:ascii="Arial" w:hAnsi="Arial" w:cs="Arial"/>
          <w:b/>
          <w:i/>
          <w:lang w:val="es-MX"/>
        </w:rPr>
      </w:pPr>
    </w:p>
    <w:p w14:paraId="369EC2ED" w14:textId="3C65E4E8" w:rsidR="003A4483" w:rsidRPr="00C14221" w:rsidRDefault="00BA03C7" w:rsidP="00714E74">
      <w:pPr>
        <w:pStyle w:val="Prrafodelista"/>
        <w:numPr>
          <w:ilvl w:val="1"/>
          <w:numId w:val="28"/>
        </w:numPr>
        <w:jc w:val="both"/>
        <w:rPr>
          <w:rFonts w:ascii="Arial" w:hAnsi="Arial" w:cs="Arial"/>
          <w:b/>
          <w:i/>
          <w:lang w:val="es-MX"/>
        </w:rPr>
      </w:pPr>
      <w:r w:rsidRPr="00C14221">
        <w:rPr>
          <w:rFonts w:ascii="Arial" w:hAnsi="Arial" w:cs="Arial"/>
          <w:b/>
          <w:i/>
          <w:lang w:val="es-MX"/>
        </w:rPr>
        <w:t>DESCRIPCIÓN</w:t>
      </w:r>
      <w:r w:rsidR="003A4483" w:rsidRPr="00C14221">
        <w:rPr>
          <w:rFonts w:ascii="Arial" w:hAnsi="Arial" w:cs="Arial"/>
          <w:b/>
          <w:i/>
          <w:lang w:val="es-MX"/>
        </w:rPr>
        <w:t xml:space="preserve"> DE LA ACTIVIDAD PROCESO VERBAL</w:t>
      </w:r>
    </w:p>
    <w:p w14:paraId="03A8C6B5" w14:textId="77777777" w:rsidR="003A4483" w:rsidRPr="009B1EC3" w:rsidRDefault="003A4483" w:rsidP="00110B36">
      <w:pPr>
        <w:tabs>
          <w:tab w:val="left" w:pos="-900"/>
        </w:tabs>
        <w:ind w:left="-900"/>
        <w:jc w:val="both"/>
        <w:rPr>
          <w:rFonts w:ascii="Arial" w:hAnsi="Arial" w:cs="Arial"/>
          <w:b/>
          <w:i/>
          <w:sz w:val="20"/>
          <w:szCs w:val="20"/>
        </w:rPr>
      </w:pPr>
    </w:p>
    <w:p w14:paraId="7CDBC19A" w14:textId="77777777" w:rsidR="003A4483" w:rsidRPr="004703AC" w:rsidRDefault="004703AC" w:rsidP="00110B36">
      <w:pPr>
        <w:pStyle w:val="Sangradetextonormal"/>
        <w:ind w:left="0" w:right="-984"/>
        <w:jc w:val="both"/>
        <w:rPr>
          <w:rFonts w:eastAsia="Arial Unicode MS"/>
          <w:sz w:val="18"/>
          <w:szCs w:val="18"/>
        </w:rPr>
      </w:pPr>
      <w:r w:rsidRPr="004703AC">
        <w:rPr>
          <w:rFonts w:eastAsia="Arial Unicode MS"/>
          <w:noProof/>
          <w:sz w:val="18"/>
          <w:szCs w:val="18"/>
          <w:lang w:val="es-CO" w:eastAsia="es-CO"/>
        </w:rPr>
        <mc:AlternateContent>
          <mc:Choice Requires="wps">
            <w:drawing>
              <wp:anchor distT="0" distB="0" distL="114300" distR="114300" simplePos="0" relativeHeight="251651584" behindDoc="0" locked="0" layoutInCell="1" allowOverlap="1" wp14:anchorId="3AC4787B" wp14:editId="1E4EDB94">
                <wp:simplePos x="0" y="0"/>
                <wp:positionH relativeFrom="column">
                  <wp:posOffset>3149600</wp:posOffset>
                </wp:positionH>
                <wp:positionV relativeFrom="paragraph">
                  <wp:posOffset>20955</wp:posOffset>
                </wp:positionV>
                <wp:extent cx="342900" cy="228600"/>
                <wp:effectExtent l="19050" t="19050" r="19050" b="38100"/>
                <wp:wrapNone/>
                <wp:docPr id="8" name="Decisión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flowChartDecision">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EF409" id="Decisión 44" o:spid="_x0000_s1026" type="#_x0000_t110" style="position:absolute;margin-left:248pt;margin-top:1.6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" strokeweight="1.5pt"/>
            </w:pict>
          </mc:Fallback>
        </mc:AlternateContent>
      </w:r>
      <w:r w:rsidR="003A4483" w:rsidRPr="004703AC">
        <w:rPr>
          <w:rFonts w:eastAsia="Arial Unicode MS"/>
          <w:noProof/>
          <w:sz w:val="18"/>
          <w:szCs w:val="18"/>
          <w:lang w:val="es-CO" w:eastAsia="es-CO"/>
        </w:rPr>
        <mc:AlternateContent>
          <mc:Choice Requires="wps">
            <w:drawing>
              <wp:anchor distT="0" distB="0" distL="114300" distR="114300" simplePos="0" relativeHeight="251650560" behindDoc="0" locked="0" layoutInCell="1" allowOverlap="1" wp14:anchorId="524A8EE3" wp14:editId="1158774E">
                <wp:simplePos x="0" y="0"/>
                <wp:positionH relativeFrom="column">
                  <wp:posOffset>1866900</wp:posOffset>
                </wp:positionH>
                <wp:positionV relativeFrom="paragraph">
                  <wp:posOffset>22860</wp:posOffset>
                </wp:positionV>
                <wp:extent cx="228600" cy="227965"/>
                <wp:effectExtent l="0" t="0" r="19050" b="19685"/>
                <wp:wrapNone/>
                <wp:docPr id="6"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EBC65F" id="Proceso 43" o:spid="_x0000_s1026" type="#_x0000_t109" style="position:absolute;margin-left:147pt;margin-top:1.8pt;width:18pt;height:1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" strokeweight="1.5pt"/>
            </w:pict>
          </mc:Fallback>
        </mc:AlternateContent>
      </w:r>
      <w:r w:rsidR="003A4483" w:rsidRPr="004703AC">
        <w:rPr>
          <w:rFonts w:eastAsia="Arial Unicode MS"/>
          <w:noProof/>
          <w:sz w:val="18"/>
          <w:szCs w:val="18"/>
          <w:lang w:val="es-CO" w:eastAsia="es-CO"/>
        </w:rPr>
        <mc:AlternateContent>
          <mc:Choice Requires="wpc">
            <w:drawing>
              <wp:inline distT="0" distB="0" distL="0" distR="0" wp14:anchorId="09E5A0D7" wp14:editId="4957FFBE">
                <wp:extent cx="571500" cy="228600"/>
                <wp:effectExtent l="0" t="0" r="0" b="19050"/>
                <wp:docPr id="75" name="Lienzo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6"/>
                        <wps:cNvSpPr>
                          <a:spLocks noChangeArrowheads="1"/>
                        </wps:cNvSpPr>
                        <wps:spPr bwMode="auto">
                          <a:xfrm>
                            <a:off x="0" y="100643"/>
                            <a:ext cx="457349" cy="136864"/>
                          </a:xfrm>
                          <a:prstGeom prst="flowChartTerminator">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1FCE5B" id="Lienzo 75" o:spid="_x0000_s1026" editas="canvas" style="width:45pt;height:18pt;mso-position-horizontal-relative:char;mso-position-vertical-relative:line" coordsize="57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">
                <v:shape id="_x0000_s1027" type="#_x0000_t75" style="position:absolute;width:5715;height:2286;visibility:visible;mso-wrap-style:square">
                  <v:fill o:detectmouseclick="t"/>
                  <v:path o:connecttype="none"/>
                </v:shape>
                <v:shape id="AutoShape 6" o:spid="_x0000_s1028" type="#_x0000_t116" style="position:absolute;top:1006;width:4573;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" strokeweight="1.5pt"/>
                <w10:anchorlock/>
              </v:group>
            </w:pict>
          </mc:Fallback>
        </mc:AlternateContent>
      </w:r>
      <w:r w:rsidR="003A4483" w:rsidRPr="004703AC">
        <w:rPr>
          <w:rFonts w:eastAsia="Arial Unicode MS"/>
          <w:sz w:val="18"/>
          <w:szCs w:val="18"/>
        </w:rPr>
        <w:t xml:space="preserve">  Inicio</w:t>
      </w:r>
      <w:r w:rsidR="003A4483" w:rsidRPr="004703AC">
        <w:rPr>
          <w:rFonts w:eastAsia="Arial Unicode MS"/>
          <w:sz w:val="18"/>
          <w:szCs w:val="18"/>
        </w:rPr>
        <w:tab/>
      </w:r>
      <w:r w:rsidR="003A4483" w:rsidRPr="004703AC">
        <w:rPr>
          <w:rFonts w:eastAsia="Arial Unicode MS"/>
          <w:sz w:val="18"/>
          <w:szCs w:val="18"/>
        </w:rPr>
        <w:tab/>
        <w:t xml:space="preserve">            Actividad</w:t>
      </w:r>
      <w:r w:rsidR="003A4483" w:rsidRPr="004703AC">
        <w:rPr>
          <w:rFonts w:eastAsia="Arial Unicode MS"/>
          <w:sz w:val="18"/>
          <w:szCs w:val="18"/>
        </w:rPr>
        <w:tab/>
        <w:t xml:space="preserve">                           Decisión            </w:t>
      </w:r>
    </w:p>
    <w:p w14:paraId="159F2576" w14:textId="77777777" w:rsidR="003A4483" w:rsidRPr="004703AC" w:rsidRDefault="003A4483" w:rsidP="00110B36">
      <w:pPr>
        <w:pStyle w:val="Sangradetextonormal"/>
        <w:ind w:left="0" w:right="-984"/>
        <w:jc w:val="both"/>
        <w:rPr>
          <w:rFonts w:eastAsia="Arial Unicode MS"/>
          <w:sz w:val="18"/>
          <w:szCs w:val="18"/>
        </w:rPr>
      </w:pPr>
      <w:r w:rsidRPr="004703AC">
        <w:rPr>
          <w:rFonts w:eastAsia="Arial Unicode MS"/>
          <w:noProof/>
          <w:sz w:val="18"/>
          <w:szCs w:val="18"/>
          <w:lang w:val="es-CO" w:eastAsia="es-CO"/>
        </w:rPr>
        <mc:AlternateContent>
          <mc:Choice Requires="wps">
            <w:drawing>
              <wp:anchor distT="0" distB="0" distL="114300" distR="114300" simplePos="0" relativeHeight="251652608" behindDoc="0" locked="0" layoutInCell="1" allowOverlap="1" wp14:anchorId="4FFAF93C" wp14:editId="6A384B23">
                <wp:simplePos x="0" y="0"/>
                <wp:positionH relativeFrom="column">
                  <wp:posOffset>683260</wp:posOffset>
                </wp:positionH>
                <wp:positionV relativeFrom="paragraph">
                  <wp:posOffset>110490</wp:posOffset>
                </wp:positionV>
                <wp:extent cx="228600" cy="114300"/>
                <wp:effectExtent l="0" t="0" r="19050" b="38100"/>
                <wp:wrapNone/>
                <wp:docPr id="10" name="Conector fuera de página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flowChartOffpageConnec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600C3" id="Conector fuera de página 39" o:spid="_x0000_s1026" type="#_x0000_t177" style="position:absolute;margin-left:53.8pt;margin-top:8.7pt;width:18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" strokeweight="1.5pt"/>
            </w:pict>
          </mc:Fallback>
        </mc:AlternateContent>
      </w:r>
      <w:r w:rsidRPr="004703AC">
        <w:rPr>
          <w:rFonts w:eastAsia="Arial Unicode MS"/>
          <w:noProof/>
          <w:sz w:val="18"/>
          <w:szCs w:val="18"/>
          <w:lang w:val="es-CO" w:eastAsia="es-CO"/>
        </w:rPr>
        <mc:AlternateContent>
          <mc:Choice Requires="wps">
            <w:drawing>
              <wp:anchor distT="0" distB="0" distL="114300" distR="114300" simplePos="0" relativeHeight="251653632" behindDoc="0" locked="0" layoutInCell="1" allowOverlap="1" wp14:anchorId="0CA75D7A" wp14:editId="0BB9CA0B">
                <wp:simplePos x="0" y="0"/>
                <wp:positionH relativeFrom="column">
                  <wp:posOffset>2922814</wp:posOffset>
                </wp:positionH>
                <wp:positionV relativeFrom="paragraph">
                  <wp:posOffset>81280</wp:posOffset>
                </wp:positionV>
                <wp:extent cx="228600" cy="143510"/>
                <wp:effectExtent l="0" t="0" r="19050" b="27940"/>
                <wp:wrapNone/>
                <wp:docPr id="11" name="Conector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flowChartConnector">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901D9" id="Conector 40" o:spid="_x0000_s1026" type="#_x0000_t120" style="position:absolute;margin-left:230.15pt;margin-top:6.4pt;width:18pt;height:11.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" strokeweight="1.5pt"/>
            </w:pict>
          </mc:Fallback>
        </mc:AlternateContent>
      </w:r>
      <w:r w:rsidRPr="004703AC">
        <w:rPr>
          <w:rFonts w:eastAsia="Arial Unicode MS"/>
          <w:sz w:val="18"/>
          <w:szCs w:val="18"/>
        </w:rPr>
        <w:t xml:space="preserve">       </w:t>
      </w:r>
    </w:p>
    <w:p w14:paraId="156CE4BB" w14:textId="77777777" w:rsidR="003A4483" w:rsidRPr="004703AC" w:rsidRDefault="003A4483" w:rsidP="00110B36">
      <w:pPr>
        <w:pStyle w:val="Sangradetextonormal"/>
        <w:ind w:left="0" w:right="-984"/>
        <w:jc w:val="both"/>
        <w:rPr>
          <w:rFonts w:eastAsia="Arial Unicode MS"/>
          <w:sz w:val="18"/>
          <w:szCs w:val="18"/>
        </w:rPr>
      </w:pPr>
      <w:r w:rsidRPr="004703AC">
        <w:rPr>
          <w:rFonts w:eastAsia="Arial Unicode MS"/>
          <w:sz w:val="18"/>
          <w:szCs w:val="18"/>
        </w:rPr>
        <w:t xml:space="preserve">                              Conector de página              </w:t>
      </w:r>
      <w:r w:rsidRPr="004703AC">
        <w:rPr>
          <w:rFonts w:eastAsia="Arial Unicode MS"/>
          <w:sz w:val="18"/>
          <w:szCs w:val="18"/>
        </w:rPr>
        <w:tab/>
      </w:r>
      <w:r w:rsidRPr="004703AC">
        <w:rPr>
          <w:rFonts w:eastAsia="Arial Unicode MS"/>
          <w:sz w:val="18"/>
          <w:szCs w:val="18"/>
        </w:rPr>
        <w:tab/>
        <w:t xml:space="preserve">   Conector de actividades</w:t>
      </w:r>
    </w:p>
    <w:p w14:paraId="0D8F8AA4" w14:textId="77777777" w:rsidR="003A4483" w:rsidRPr="004703AC" w:rsidRDefault="003A4483" w:rsidP="00110B36">
      <w:pPr>
        <w:pStyle w:val="Sangradetextonormal"/>
        <w:ind w:left="0" w:right="-984"/>
        <w:jc w:val="both"/>
        <w:rPr>
          <w:rFonts w:eastAsia="Arial Unicode MS"/>
          <w:sz w:val="18"/>
          <w:szCs w:val="1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843"/>
        <w:gridCol w:w="1701"/>
        <w:gridCol w:w="1418"/>
        <w:gridCol w:w="1318"/>
      </w:tblGrid>
      <w:tr w:rsidR="003A4483" w:rsidRPr="003369C8" w14:paraId="7B4A61C8" w14:textId="77777777" w:rsidTr="003A4483">
        <w:trPr>
          <w:trHeight w:val="263"/>
        </w:trPr>
        <w:tc>
          <w:tcPr>
            <w:tcW w:w="2160" w:type="dxa"/>
          </w:tcPr>
          <w:p w14:paraId="56C66B9A" w14:textId="77777777" w:rsidR="003A4483" w:rsidRPr="003369C8" w:rsidRDefault="003A4483" w:rsidP="00714E74">
            <w:pPr>
              <w:tabs>
                <w:tab w:val="left" w:pos="1620"/>
              </w:tabs>
              <w:jc w:val="both"/>
              <w:rPr>
                <w:rFonts w:ascii="Arial" w:hAnsi="Arial" w:cs="Arial"/>
                <w:b/>
                <w:sz w:val="20"/>
                <w:szCs w:val="20"/>
                <w:lang w:val="es-MX"/>
              </w:rPr>
            </w:pPr>
            <w:r w:rsidRPr="003369C8">
              <w:rPr>
                <w:rFonts w:ascii="Arial" w:hAnsi="Arial" w:cs="Arial"/>
                <w:b/>
                <w:sz w:val="20"/>
                <w:szCs w:val="20"/>
                <w:lang w:val="es-MX"/>
              </w:rPr>
              <w:t>Flujo grama</w:t>
            </w:r>
          </w:p>
        </w:tc>
        <w:tc>
          <w:tcPr>
            <w:tcW w:w="3843" w:type="dxa"/>
          </w:tcPr>
          <w:p w14:paraId="151ACB5D" w14:textId="77777777" w:rsidR="003A4483" w:rsidRPr="003369C8" w:rsidRDefault="003A4483" w:rsidP="00714E74">
            <w:pPr>
              <w:tabs>
                <w:tab w:val="left" w:pos="1620"/>
              </w:tabs>
              <w:jc w:val="both"/>
              <w:rPr>
                <w:rFonts w:ascii="Arial" w:hAnsi="Arial" w:cs="Arial"/>
                <w:b/>
                <w:sz w:val="20"/>
                <w:szCs w:val="20"/>
                <w:lang w:val="es-MX"/>
              </w:rPr>
            </w:pPr>
            <w:r w:rsidRPr="003369C8">
              <w:rPr>
                <w:rFonts w:ascii="Arial" w:hAnsi="Arial" w:cs="Arial"/>
                <w:b/>
                <w:sz w:val="20"/>
                <w:szCs w:val="20"/>
                <w:lang w:val="es-MX"/>
              </w:rPr>
              <w:t>Descripción</w:t>
            </w:r>
          </w:p>
        </w:tc>
        <w:tc>
          <w:tcPr>
            <w:tcW w:w="1701" w:type="dxa"/>
          </w:tcPr>
          <w:p w14:paraId="3FF86F26" w14:textId="77777777" w:rsidR="003A4483" w:rsidRPr="003369C8" w:rsidRDefault="003A4483" w:rsidP="00714E74">
            <w:pPr>
              <w:tabs>
                <w:tab w:val="left" w:pos="1620"/>
              </w:tabs>
              <w:jc w:val="both"/>
              <w:rPr>
                <w:rFonts w:ascii="Arial" w:hAnsi="Arial" w:cs="Arial"/>
                <w:b/>
                <w:sz w:val="20"/>
                <w:szCs w:val="20"/>
                <w:lang w:val="es-MX"/>
              </w:rPr>
            </w:pPr>
            <w:r w:rsidRPr="003369C8">
              <w:rPr>
                <w:rFonts w:ascii="Arial" w:hAnsi="Arial" w:cs="Arial"/>
                <w:b/>
                <w:sz w:val="20"/>
                <w:szCs w:val="20"/>
                <w:lang w:val="es-MX"/>
              </w:rPr>
              <w:t xml:space="preserve">Responsable </w:t>
            </w:r>
          </w:p>
        </w:tc>
        <w:tc>
          <w:tcPr>
            <w:tcW w:w="1418" w:type="dxa"/>
          </w:tcPr>
          <w:p w14:paraId="38CCDFC5" w14:textId="77777777" w:rsidR="003A4483" w:rsidRPr="003369C8" w:rsidRDefault="003A4483" w:rsidP="00714E74">
            <w:pPr>
              <w:tabs>
                <w:tab w:val="left" w:pos="1620"/>
              </w:tabs>
              <w:jc w:val="both"/>
              <w:rPr>
                <w:rFonts w:ascii="Arial" w:hAnsi="Arial" w:cs="Arial"/>
                <w:b/>
                <w:sz w:val="20"/>
                <w:szCs w:val="20"/>
                <w:lang w:val="es-MX"/>
              </w:rPr>
            </w:pPr>
            <w:r w:rsidRPr="003369C8">
              <w:rPr>
                <w:rFonts w:ascii="Arial" w:hAnsi="Arial" w:cs="Arial"/>
                <w:b/>
                <w:sz w:val="20"/>
                <w:szCs w:val="20"/>
                <w:lang w:val="es-MX"/>
              </w:rPr>
              <w:t xml:space="preserve">Documentos o formatos </w:t>
            </w:r>
          </w:p>
        </w:tc>
        <w:tc>
          <w:tcPr>
            <w:tcW w:w="1318" w:type="dxa"/>
          </w:tcPr>
          <w:p w14:paraId="26B14FAD" w14:textId="77777777" w:rsidR="003A4483" w:rsidRPr="003369C8" w:rsidRDefault="003A4483" w:rsidP="00714E74">
            <w:pPr>
              <w:tabs>
                <w:tab w:val="left" w:pos="1620"/>
              </w:tabs>
              <w:jc w:val="both"/>
              <w:rPr>
                <w:rFonts w:ascii="Arial" w:hAnsi="Arial" w:cs="Arial"/>
                <w:b/>
                <w:sz w:val="20"/>
                <w:szCs w:val="20"/>
                <w:lang w:val="es-MX"/>
              </w:rPr>
            </w:pPr>
            <w:r w:rsidRPr="003369C8">
              <w:rPr>
                <w:rFonts w:ascii="Arial" w:hAnsi="Arial" w:cs="Arial"/>
                <w:b/>
                <w:sz w:val="20"/>
                <w:szCs w:val="20"/>
                <w:lang w:val="es-MX"/>
              </w:rPr>
              <w:t>Puntos de control</w:t>
            </w:r>
          </w:p>
        </w:tc>
      </w:tr>
      <w:tr w:rsidR="00DA3747" w:rsidRPr="003369C8" w14:paraId="4AC00AC6" w14:textId="77777777" w:rsidTr="00E610FA">
        <w:trPr>
          <w:trHeight w:val="725"/>
        </w:trPr>
        <w:tc>
          <w:tcPr>
            <w:tcW w:w="2160" w:type="dxa"/>
            <w:tcBorders>
              <w:top w:val="single" w:sz="4" w:space="0" w:color="auto"/>
              <w:left w:val="single" w:sz="4" w:space="0" w:color="auto"/>
              <w:bottom w:val="single" w:sz="4" w:space="0" w:color="auto"/>
              <w:right w:val="single" w:sz="4" w:space="0" w:color="auto"/>
            </w:tcBorders>
          </w:tcPr>
          <w:p w14:paraId="6F962FDD" w14:textId="324CA47B" w:rsidR="00DA3747" w:rsidRPr="003369C8" w:rsidRDefault="00DA3747" w:rsidP="00DA3747">
            <w:pPr>
              <w:tabs>
                <w:tab w:val="left" w:pos="1620"/>
              </w:tabs>
              <w:spacing w:line="360" w:lineRule="auto"/>
              <w:jc w:val="both"/>
              <w:rPr>
                <w:rFonts w:ascii="Arial" w:hAnsi="Arial" w:cs="Arial"/>
                <w:noProof/>
                <w:sz w:val="20"/>
                <w:szCs w:val="20"/>
                <w:lang w:val="es-CO" w:eastAsia="es-CO"/>
              </w:rPr>
            </w:pPr>
            <w:r w:rsidRPr="003369C8">
              <w:rPr>
                <w:rFonts w:ascii="Arial" w:hAnsi="Arial" w:cs="Arial"/>
                <w:noProof/>
                <w:sz w:val="20"/>
                <w:szCs w:val="20"/>
                <w:lang w:val="es-CO" w:eastAsia="es-CO"/>
              </w:rPr>
              <mc:AlternateContent>
                <mc:Choice Requires="wps">
                  <w:drawing>
                    <wp:anchor distT="0" distB="0" distL="114300" distR="114300" simplePos="0" relativeHeight="251863552" behindDoc="0" locked="0" layoutInCell="1" allowOverlap="1" wp14:anchorId="7188CEBA" wp14:editId="76474CD6">
                      <wp:simplePos x="0" y="0"/>
                      <wp:positionH relativeFrom="column">
                        <wp:posOffset>595583</wp:posOffset>
                      </wp:positionH>
                      <wp:positionV relativeFrom="paragraph">
                        <wp:posOffset>395799</wp:posOffset>
                      </wp:positionV>
                      <wp:extent cx="0" cy="802203"/>
                      <wp:effectExtent l="76200" t="0" r="57150" b="55245"/>
                      <wp:wrapNone/>
                      <wp:docPr id="16"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2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A6F0" id="Conector recto 37"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31.15pt" to="46.9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">
                      <v:stroke endarrow="block"/>
                    </v:line>
                  </w:pict>
                </mc:Fallback>
              </mc:AlternateContent>
            </w:r>
            <w:r w:rsidRPr="003369C8">
              <w:rPr>
                <w:rFonts w:ascii="Arial" w:hAnsi="Arial" w:cs="Arial"/>
                <w:noProof/>
                <w:sz w:val="20"/>
                <w:szCs w:val="20"/>
                <w:lang w:val="es-CO" w:eastAsia="es-CO"/>
              </w:rPr>
              <mc:AlternateContent>
                <mc:Choice Requires="wps">
                  <w:drawing>
                    <wp:anchor distT="0" distB="0" distL="114300" distR="114300" simplePos="0" relativeHeight="251864576" behindDoc="0" locked="0" layoutInCell="1" allowOverlap="1" wp14:anchorId="5D8F61DA" wp14:editId="60A9D0F2">
                      <wp:simplePos x="0" y="0"/>
                      <wp:positionH relativeFrom="column">
                        <wp:posOffset>231775</wp:posOffset>
                      </wp:positionH>
                      <wp:positionV relativeFrom="paragraph">
                        <wp:posOffset>41910</wp:posOffset>
                      </wp:positionV>
                      <wp:extent cx="795020" cy="344170"/>
                      <wp:effectExtent l="0" t="0" r="24130" b="1778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344170"/>
                              </a:xfrm>
                              <a:prstGeom prst="flowChartTerminator">
                                <a:avLst/>
                              </a:prstGeom>
                              <a:solidFill>
                                <a:srgbClr val="FFFFFF"/>
                              </a:solidFill>
                              <a:ln w="19050">
                                <a:solidFill>
                                  <a:srgbClr val="000000"/>
                                </a:solidFill>
                                <a:miter lim="800000"/>
                                <a:headEnd/>
                                <a:tailEnd/>
                              </a:ln>
                            </wps:spPr>
                            <wps:txbx>
                              <w:txbxContent>
                                <w:p w14:paraId="350B8DEC" w14:textId="77777777" w:rsidR="00391BB3" w:rsidRPr="00C45984" w:rsidRDefault="00391BB3" w:rsidP="003A4483">
                                  <w:pPr>
                                    <w:jc w:val="cente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F61DA" id="_x0000_s1033" type="#_x0000_t116" style="position:absolute;left:0;text-align:left;margin-left:18.25pt;margin-top:3.3pt;width:62.6pt;height:27.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" strokeweight="1.5pt">
                      <v:textbox>
                        <w:txbxContent>
                          <w:p w14:paraId="350B8DEC" w14:textId="77777777" w:rsidR="00391BB3" w:rsidRPr="00C45984" w:rsidRDefault="00391BB3" w:rsidP="003A4483">
                            <w:pPr>
                              <w:jc w:val="center"/>
                              <w:rPr>
                                <w:lang w:val="es-CO"/>
                              </w:rPr>
                            </w:pPr>
                          </w:p>
                        </w:txbxContent>
                      </v:textbox>
                    </v:shape>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39E0041E" w14:textId="77777777" w:rsidR="001D765B" w:rsidRDefault="00DA3747" w:rsidP="00DA3747">
            <w:pPr>
              <w:tabs>
                <w:tab w:val="left" w:pos="1620"/>
              </w:tabs>
              <w:jc w:val="both"/>
              <w:rPr>
                <w:rFonts w:ascii="Arial" w:hAnsi="Arial" w:cs="Arial"/>
                <w:b/>
                <w:bCs/>
                <w:sz w:val="20"/>
                <w:szCs w:val="20"/>
                <w:lang w:val="es-MX"/>
              </w:rPr>
            </w:pPr>
            <w:r w:rsidRPr="00DB634B">
              <w:rPr>
                <w:rFonts w:ascii="Arial" w:hAnsi="Arial" w:cs="Arial"/>
                <w:b/>
                <w:bCs/>
                <w:sz w:val="20"/>
                <w:szCs w:val="20"/>
                <w:lang w:val="es-MX"/>
              </w:rPr>
              <w:t>Inicio</w:t>
            </w:r>
            <w:r>
              <w:rPr>
                <w:rFonts w:ascii="Arial" w:hAnsi="Arial" w:cs="Arial"/>
                <w:b/>
                <w:bCs/>
                <w:sz w:val="20"/>
                <w:szCs w:val="20"/>
                <w:lang w:val="es-MX"/>
              </w:rPr>
              <w:t xml:space="preserve">: </w:t>
            </w:r>
          </w:p>
          <w:p w14:paraId="6FB71503" w14:textId="7FD57507" w:rsidR="00DA3747" w:rsidRPr="00DB634B" w:rsidRDefault="00DA3747" w:rsidP="00DA3747">
            <w:pPr>
              <w:tabs>
                <w:tab w:val="left" w:pos="1620"/>
              </w:tabs>
              <w:jc w:val="both"/>
              <w:rPr>
                <w:rFonts w:ascii="Arial" w:hAnsi="Arial" w:cs="Arial"/>
                <w:sz w:val="20"/>
                <w:szCs w:val="20"/>
                <w:lang w:val="es-MX"/>
              </w:rPr>
            </w:pPr>
            <w:r>
              <w:rPr>
                <w:rFonts w:ascii="Arial" w:hAnsi="Arial" w:cs="Arial"/>
                <w:sz w:val="20"/>
                <w:szCs w:val="20"/>
                <w:lang w:val="es-MX"/>
              </w:rPr>
              <w:t>El Juzgador, mediante auto de sustanciación motivado, resuelve gestionar el proceso a través del procedimiento verbal</w:t>
            </w:r>
            <w:r w:rsidR="00C611D8">
              <w:rPr>
                <w:rFonts w:ascii="Arial" w:hAnsi="Arial" w:cs="Arial"/>
                <w:sz w:val="20"/>
                <w:szCs w:val="20"/>
                <w:lang w:val="es-MX"/>
              </w:rPr>
              <w:t>, cuando se reunan los requisitos de ley</w:t>
            </w:r>
            <w:r>
              <w:rPr>
                <w:rFonts w:ascii="Arial" w:hAnsi="Arial" w:cs="Arial"/>
                <w:sz w:val="20"/>
                <w:szCs w:val="20"/>
                <w:lang w:val="es-MX"/>
              </w:rPr>
              <w:t>.</w:t>
            </w:r>
          </w:p>
        </w:tc>
        <w:tc>
          <w:tcPr>
            <w:tcW w:w="1701" w:type="dxa"/>
            <w:tcBorders>
              <w:top w:val="single" w:sz="4" w:space="0" w:color="auto"/>
              <w:left w:val="single" w:sz="4" w:space="0" w:color="auto"/>
              <w:bottom w:val="single" w:sz="4" w:space="0" w:color="auto"/>
              <w:right w:val="single" w:sz="4" w:space="0" w:color="auto"/>
            </w:tcBorders>
            <w:vAlign w:val="center"/>
          </w:tcPr>
          <w:p w14:paraId="5DAE0B4D" w14:textId="5274B38D" w:rsidR="00DA3747" w:rsidRPr="00DA3747" w:rsidRDefault="00DA3747" w:rsidP="00DA3747">
            <w:pPr>
              <w:tabs>
                <w:tab w:val="left" w:pos="1620"/>
              </w:tabs>
              <w:jc w:val="both"/>
              <w:rPr>
                <w:rFonts w:ascii="Arial" w:hAnsi="Arial" w:cs="Arial"/>
                <w:bCs/>
                <w:sz w:val="20"/>
                <w:szCs w:val="20"/>
                <w:lang w:val="es-MX"/>
              </w:rPr>
            </w:pPr>
            <w:r w:rsidRPr="00DA3747">
              <w:rPr>
                <w:rFonts w:ascii="Arial" w:hAnsi="Arial" w:cs="Arial"/>
                <w:bCs/>
                <w:sz w:val="20"/>
                <w:szCs w:val="20"/>
                <w:lang w:val="es-MX"/>
              </w:rPr>
              <w:t xml:space="preserve">Profesional a cargo del proceso y Jefe de la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78F46282" w14:textId="6537BFC0" w:rsidR="00DA3747" w:rsidRPr="00DA3747" w:rsidRDefault="00DA3747" w:rsidP="00DA3747">
            <w:pPr>
              <w:tabs>
                <w:tab w:val="left" w:pos="1620"/>
              </w:tabs>
              <w:jc w:val="both"/>
              <w:rPr>
                <w:rFonts w:ascii="Arial" w:hAnsi="Arial" w:cs="Arial"/>
                <w:bCs/>
                <w:sz w:val="20"/>
                <w:szCs w:val="20"/>
                <w:lang w:val="es-MX"/>
              </w:rPr>
            </w:pPr>
            <w:r>
              <w:rPr>
                <w:rFonts w:ascii="Arial" w:hAnsi="Arial" w:cs="Arial"/>
                <w:sz w:val="20"/>
                <w:szCs w:val="20"/>
                <w:lang w:val="es-MX"/>
              </w:rPr>
              <w:t>Formato Auto OCDI</w:t>
            </w:r>
          </w:p>
        </w:tc>
        <w:tc>
          <w:tcPr>
            <w:tcW w:w="1318" w:type="dxa"/>
            <w:tcBorders>
              <w:top w:val="single" w:sz="4" w:space="0" w:color="auto"/>
              <w:left w:val="single" w:sz="4" w:space="0" w:color="auto"/>
              <w:bottom w:val="single" w:sz="4" w:space="0" w:color="auto"/>
              <w:right w:val="single" w:sz="4" w:space="0" w:color="auto"/>
            </w:tcBorders>
            <w:vAlign w:val="center"/>
          </w:tcPr>
          <w:p w14:paraId="527417C0" w14:textId="1E07DB06" w:rsidR="00DA3747" w:rsidRPr="003369C8" w:rsidRDefault="00DA3747" w:rsidP="00DA3747">
            <w:pPr>
              <w:tabs>
                <w:tab w:val="left" w:pos="1620"/>
              </w:tabs>
              <w:jc w:val="both"/>
              <w:rPr>
                <w:rFonts w:ascii="Arial" w:hAnsi="Arial" w:cs="Arial"/>
                <w:b/>
                <w:sz w:val="20"/>
                <w:szCs w:val="20"/>
                <w:lang w:val="es-MX"/>
              </w:rPr>
            </w:pPr>
          </w:p>
        </w:tc>
      </w:tr>
      <w:tr w:rsidR="00DA3747" w:rsidRPr="003369C8" w14:paraId="5222525B" w14:textId="77777777" w:rsidTr="003A4483">
        <w:trPr>
          <w:trHeight w:val="1341"/>
        </w:trPr>
        <w:tc>
          <w:tcPr>
            <w:tcW w:w="2160" w:type="dxa"/>
            <w:tcBorders>
              <w:top w:val="single" w:sz="4" w:space="0" w:color="auto"/>
              <w:left w:val="single" w:sz="4" w:space="0" w:color="auto"/>
              <w:bottom w:val="single" w:sz="4" w:space="0" w:color="auto"/>
              <w:right w:val="single" w:sz="4" w:space="0" w:color="auto"/>
            </w:tcBorders>
          </w:tcPr>
          <w:p w14:paraId="446A2898" w14:textId="595EC88F" w:rsidR="00DA3747" w:rsidRPr="003369C8" w:rsidRDefault="00DA3747" w:rsidP="00DA3747">
            <w:pPr>
              <w:tabs>
                <w:tab w:val="left" w:pos="1620"/>
              </w:tabs>
              <w:spacing w:line="360" w:lineRule="auto"/>
              <w:jc w:val="both"/>
              <w:rPr>
                <w:rFonts w:ascii="Arial" w:hAnsi="Arial" w:cs="Arial"/>
                <w:b/>
                <w:noProof/>
                <w:sz w:val="20"/>
                <w:szCs w:val="20"/>
                <w:lang w:val="es-CO" w:eastAsia="es-CO"/>
              </w:rPr>
            </w:pPr>
            <w:r w:rsidRPr="003369C8">
              <w:rPr>
                <w:rFonts w:ascii="Arial" w:hAnsi="Arial" w:cs="Arial"/>
                <w:b/>
                <w:noProof/>
                <w:sz w:val="20"/>
                <w:szCs w:val="20"/>
                <w:lang w:val="es-CO" w:eastAsia="es-CO"/>
              </w:rPr>
              <mc:AlternateContent>
                <mc:Choice Requires="wps">
                  <w:drawing>
                    <wp:anchor distT="0" distB="0" distL="114300" distR="114300" simplePos="0" relativeHeight="251865600" behindDoc="0" locked="0" layoutInCell="1" allowOverlap="1" wp14:anchorId="6DC1AB34" wp14:editId="2440FB7B">
                      <wp:simplePos x="0" y="0"/>
                      <wp:positionH relativeFrom="column">
                        <wp:posOffset>623570</wp:posOffset>
                      </wp:positionH>
                      <wp:positionV relativeFrom="paragraph">
                        <wp:posOffset>709930</wp:posOffset>
                      </wp:positionV>
                      <wp:extent cx="0" cy="532765"/>
                      <wp:effectExtent l="76200" t="0" r="57150" b="57785"/>
                      <wp:wrapNone/>
                      <wp:docPr id="86"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61CBFA" id="Conector recto 35"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55.9pt" to="49.1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">
                      <v:stroke endarrow="block"/>
                    </v:line>
                  </w:pict>
                </mc:Fallback>
              </mc:AlternateContent>
            </w:r>
            <w:r w:rsidRPr="003369C8">
              <w:rPr>
                <w:rFonts w:ascii="Arial" w:eastAsia="Arial Unicode MS" w:hAnsi="Arial" w:cs="Arial"/>
                <w:b/>
                <w:noProof/>
                <w:sz w:val="20"/>
                <w:szCs w:val="20"/>
                <w:lang w:val="es-CO" w:eastAsia="es-CO"/>
              </w:rPr>
              <mc:AlternateContent>
                <mc:Choice Requires="wps">
                  <w:drawing>
                    <wp:anchor distT="0" distB="0" distL="114300" distR="114300" simplePos="0" relativeHeight="251866624" behindDoc="0" locked="0" layoutInCell="1" allowOverlap="1" wp14:anchorId="42D26620" wp14:editId="1CA4C17A">
                      <wp:simplePos x="0" y="0"/>
                      <wp:positionH relativeFrom="column">
                        <wp:posOffset>305435</wp:posOffset>
                      </wp:positionH>
                      <wp:positionV relativeFrom="paragraph">
                        <wp:posOffset>172085</wp:posOffset>
                      </wp:positionV>
                      <wp:extent cx="617220" cy="534035"/>
                      <wp:effectExtent l="0" t="0" r="11430" b="18415"/>
                      <wp:wrapNone/>
                      <wp:docPr id="87"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D3A1E9" w14:textId="77777777" w:rsidR="00391BB3" w:rsidRPr="00D852EC" w:rsidRDefault="00391BB3" w:rsidP="00E610FA">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6620" id="_x0000_s1034" type="#_x0000_t109" style="position:absolute;left:0;text-align:left;margin-left:24.05pt;margin-top:13.55pt;width:48.6pt;height:42.0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" strokeweight="1.5pt">
                      <v:textbox>
                        <w:txbxContent>
                          <w:p w14:paraId="01D3A1E9" w14:textId="77777777" w:rsidR="00391BB3" w:rsidRPr="00D852EC" w:rsidRDefault="00391BB3" w:rsidP="00E610FA">
                            <w:pPr>
                              <w:jc w:val="center"/>
                              <w:rPr>
                                <w:sz w:val="20"/>
                                <w:szCs w:val="20"/>
                                <w:lang w:val="es-CO"/>
                              </w:rPr>
                            </w:pPr>
                          </w:p>
                        </w:txbxContent>
                      </v:textbox>
                    </v:shape>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37A420D1" w14:textId="6403686C" w:rsidR="00DA3747" w:rsidRPr="003369C8" w:rsidRDefault="00DA3747" w:rsidP="00DA3747">
            <w:pPr>
              <w:tabs>
                <w:tab w:val="left" w:pos="1620"/>
              </w:tabs>
              <w:jc w:val="both"/>
              <w:rPr>
                <w:rFonts w:ascii="Arial" w:hAnsi="Arial" w:cs="Arial"/>
                <w:sz w:val="20"/>
                <w:szCs w:val="20"/>
                <w:lang w:val="es-MX"/>
              </w:rPr>
            </w:pPr>
            <w:r>
              <w:rPr>
                <w:rFonts w:ascii="Arial" w:hAnsi="Arial" w:cs="Arial"/>
                <w:sz w:val="20"/>
                <w:szCs w:val="20"/>
                <w:lang w:val="es-MX"/>
              </w:rPr>
              <w:t xml:space="preserve">Proyectar auto fijando </w:t>
            </w:r>
            <w:r w:rsidRPr="004846C3">
              <w:rPr>
                <w:rFonts w:ascii="Arial" w:hAnsi="Arial" w:cs="Arial"/>
                <w:sz w:val="20"/>
                <w:szCs w:val="20"/>
                <w:lang w:val="es-MX"/>
              </w:rPr>
              <w:t xml:space="preserve">fecha y hora para la celebración de la audiencia de descargos y pruebas, la cual se realizará en un término no menor a los diez (10) días ni mayor a los veinte (20) días de la fecha del auto de citación. </w:t>
            </w:r>
          </w:p>
        </w:tc>
        <w:tc>
          <w:tcPr>
            <w:tcW w:w="1701" w:type="dxa"/>
            <w:tcBorders>
              <w:top w:val="single" w:sz="4" w:space="0" w:color="auto"/>
              <w:left w:val="single" w:sz="4" w:space="0" w:color="auto"/>
              <w:bottom w:val="single" w:sz="4" w:space="0" w:color="auto"/>
              <w:right w:val="single" w:sz="4" w:space="0" w:color="auto"/>
            </w:tcBorders>
            <w:vAlign w:val="center"/>
          </w:tcPr>
          <w:p w14:paraId="32730D10" w14:textId="04BC4DBC" w:rsidR="00DA3747" w:rsidRDefault="00DA3747" w:rsidP="00DA3747">
            <w:pPr>
              <w:spacing w:line="276" w:lineRule="auto"/>
              <w:jc w:val="both"/>
              <w:rPr>
                <w:rFonts w:ascii="Arial" w:hAnsi="Arial" w:cs="Arial"/>
                <w:sz w:val="18"/>
                <w:szCs w:val="18"/>
              </w:rPr>
            </w:pPr>
            <w:r>
              <w:rPr>
                <w:rFonts w:ascii="Arial" w:hAnsi="Arial" w:cs="Arial"/>
                <w:sz w:val="18"/>
                <w:szCs w:val="18"/>
                <w:lang w:val="es-MX"/>
              </w:rPr>
              <w:t xml:space="preserve">Profesional asignado de la Oficina de Control Disciplinario Interno </w:t>
            </w:r>
          </w:p>
          <w:p w14:paraId="2E8BC459" w14:textId="6B70F8DC" w:rsidR="00DA3747" w:rsidRPr="003369C8" w:rsidRDefault="00DA3747" w:rsidP="00DA3747">
            <w:pPr>
              <w:tabs>
                <w:tab w:val="left" w:pos="1620"/>
              </w:tabs>
              <w:jc w:val="both"/>
              <w:rPr>
                <w:rFonts w:ascii="Arial" w:hAnsi="Arial" w:cs="Arial"/>
                <w:sz w:val="20"/>
                <w:szCs w:val="20"/>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14:paraId="42F85CAE" w14:textId="75EC54EA" w:rsidR="00DA3747" w:rsidRPr="003369C8" w:rsidRDefault="00DA3747" w:rsidP="00DA3747">
            <w:pPr>
              <w:tabs>
                <w:tab w:val="left" w:pos="1620"/>
              </w:tabs>
              <w:jc w:val="both"/>
              <w:rPr>
                <w:rFonts w:ascii="Arial" w:hAnsi="Arial" w:cs="Arial"/>
                <w:sz w:val="20"/>
                <w:szCs w:val="20"/>
                <w:lang w:val="es-MX"/>
              </w:rPr>
            </w:pPr>
            <w:r>
              <w:rPr>
                <w:rFonts w:ascii="Arial" w:hAnsi="Arial" w:cs="Arial"/>
                <w:sz w:val="20"/>
                <w:szCs w:val="20"/>
                <w:lang w:val="es-MX"/>
              </w:rPr>
              <w:t>Formato Auto OCDI</w:t>
            </w:r>
          </w:p>
        </w:tc>
        <w:tc>
          <w:tcPr>
            <w:tcW w:w="1318" w:type="dxa"/>
            <w:tcBorders>
              <w:top w:val="single" w:sz="4" w:space="0" w:color="auto"/>
              <w:left w:val="single" w:sz="4" w:space="0" w:color="auto"/>
              <w:bottom w:val="single" w:sz="4" w:space="0" w:color="auto"/>
              <w:right w:val="single" w:sz="4" w:space="0" w:color="auto"/>
            </w:tcBorders>
            <w:vAlign w:val="center"/>
          </w:tcPr>
          <w:p w14:paraId="4D084A97" w14:textId="0B69677C" w:rsidR="00DA3747" w:rsidRPr="003369C8" w:rsidRDefault="00DA3747" w:rsidP="00DA3747">
            <w:pPr>
              <w:tabs>
                <w:tab w:val="left" w:pos="1620"/>
              </w:tabs>
              <w:jc w:val="both"/>
              <w:rPr>
                <w:rFonts w:ascii="Arial" w:hAnsi="Arial" w:cs="Arial"/>
                <w:sz w:val="20"/>
                <w:szCs w:val="20"/>
                <w:lang w:val="es-MX"/>
              </w:rPr>
            </w:pPr>
          </w:p>
        </w:tc>
      </w:tr>
      <w:tr w:rsidR="00DA3747" w:rsidRPr="003369C8" w14:paraId="43C92050" w14:textId="77777777" w:rsidTr="004703AC">
        <w:trPr>
          <w:trHeight w:val="2397"/>
        </w:trPr>
        <w:tc>
          <w:tcPr>
            <w:tcW w:w="2160" w:type="dxa"/>
            <w:tcBorders>
              <w:top w:val="single" w:sz="4" w:space="0" w:color="auto"/>
              <w:left w:val="single" w:sz="4" w:space="0" w:color="auto"/>
              <w:bottom w:val="single" w:sz="4" w:space="0" w:color="auto"/>
              <w:right w:val="single" w:sz="4" w:space="0" w:color="auto"/>
            </w:tcBorders>
          </w:tcPr>
          <w:p w14:paraId="09BE3C30" w14:textId="77777777" w:rsidR="00DA3747" w:rsidRPr="003369C8" w:rsidRDefault="00DA3747" w:rsidP="00DA3747">
            <w:pPr>
              <w:tabs>
                <w:tab w:val="left" w:pos="1620"/>
              </w:tabs>
              <w:spacing w:line="360" w:lineRule="auto"/>
              <w:jc w:val="both"/>
              <w:rPr>
                <w:rFonts w:ascii="Arial" w:hAnsi="Arial" w:cs="Arial"/>
                <w:b/>
                <w:sz w:val="20"/>
                <w:szCs w:val="20"/>
                <w:lang w:val="es-MX"/>
              </w:rPr>
            </w:pPr>
            <w:r w:rsidRPr="003369C8">
              <w:rPr>
                <w:rFonts w:ascii="Arial" w:hAnsi="Arial" w:cs="Arial"/>
                <w:b/>
                <w:noProof/>
                <w:sz w:val="20"/>
                <w:szCs w:val="20"/>
                <w:lang w:val="es-CO" w:eastAsia="es-CO"/>
              </w:rPr>
              <mc:AlternateContent>
                <mc:Choice Requires="wps">
                  <w:drawing>
                    <wp:anchor distT="0" distB="0" distL="114300" distR="114300" simplePos="0" relativeHeight="251870720" behindDoc="0" locked="0" layoutInCell="1" allowOverlap="1" wp14:anchorId="779F35B7" wp14:editId="31DCA9DD">
                      <wp:simplePos x="0" y="0"/>
                      <wp:positionH relativeFrom="column">
                        <wp:posOffset>623570</wp:posOffset>
                      </wp:positionH>
                      <wp:positionV relativeFrom="paragraph">
                        <wp:posOffset>916940</wp:posOffset>
                      </wp:positionV>
                      <wp:extent cx="0" cy="1066800"/>
                      <wp:effectExtent l="76200" t="0" r="57150" b="57150"/>
                      <wp:wrapNone/>
                      <wp:docPr id="88"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C3D99" id="Conector recto 35"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72.2pt" to="49.1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">
                      <v:stroke endarrow="block"/>
                    </v:line>
                  </w:pict>
                </mc:Fallback>
              </mc:AlternateContent>
            </w: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69696" behindDoc="0" locked="0" layoutInCell="1" allowOverlap="1" wp14:anchorId="796D4AD7" wp14:editId="70DD05DA">
                      <wp:simplePos x="0" y="0"/>
                      <wp:positionH relativeFrom="column">
                        <wp:posOffset>316040</wp:posOffset>
                      </wp:positionH>
                      <wp:positionV relativeFrom="paragraph">
                        <wp:posOffset>386080</wp:posOffset>
                      </wp:positionV>
                      <wp:extent cx="581891" cy="522514"/>
                      <wp:effectExtent l="0" t="0" r="27940" b="11430"/>
                      <wp:wrapNone/>
                      <wp:docPr id="28"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91" cy="522514"/>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9F1F8B" w14:textId="77777777" w:rsidR="00391BB3" w:rsidRPr="00D852EC" w:rsidRDefault="00391BB3" w:rsidP="003A4483">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4AD7" id="_x0000_s1035" type="#_x0000_t109" style="position:absolute;left:0;text-align:left;margin-left:24.9pt;margin-top:30.4pt;width:45.8pt;height:41.1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" strokeweight="1.5pt">
                      <v:textbox>
                        <w:txbxContent>
                          <w:p w14:paraId="569F1F8B" w14:textId="77777777" w:rsidR="00391BB3" w:rsidRPr="00D852EC" w:rsidRDefault="00391BB3" w:rsidP="003A4483">
                            <w:pPr>
                              <w:jc w:val="center"/>
                              <w:rPr>
                                <w:sz w:val="20"/>
                                <w:szCs w:val="20"/>
                                <w:lang w:val="es-CO"/>
                              </w:rPr>
                            </w:pPr>
                          </w:p>
                        </w:txbxContent>
                      </v:textbox>
                    </v:shape>
                  </w:pict>
                </mc:Fallback>
              </mc:AlternateContent>
            </w:r>
            <w:r w:rsidRPr="003369C8">
              <w:rPr>
                <w:rFonts w:ascii="Arial" w:hAnsi="Arial" w:cs="Arial"/>
                <w:b/>
                <w:noProof/>
                <w:sz w:val="20"/>
                <w:szCs w:val="20"/>
                <w:lang w:val="es-CO" w:eastAsia="es-CO"/>
              </w:rPr>
              <mc:AlternateContent>
                <mc:Choice Requires="wpc">
                  <w:drawing>
                    <wp:inline distT="0" distB="0" distL="0" distR="0" wp14:anchorId="6A365DD3" wp14:editId="42BA5B91">
                      <wp:extent cx="342900" cy="342900"/>
                      <wp:effectExtent l="0" t="0" r="4445" b="3810"/>
                      <wp:docPr id="76" name="Lienzo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1DBD3A" id="Lienzo 76"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">
                      <v:shape id="_x0000_s1027" type="#_x0000_t75" style="position:absolute;width:342900;height:342900;visibility:visible;mso-wrap-style:square">
                        <v:fill o:detectmouseclick="t"/>
                        <v:path o:connecttype="none"/>
                      </v:shape>
                      <w10:anchorlock/>
                    </v:group>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6217A9B8" w14:textId="4A989A14" w:rsidR="00DA3747" w:rsidRPr="003369C8" w:rsidRDefault="009E4E27" w:rsidP="00DA3747">
            <w:pPr>
              <w:jc w:val="both"/>
              <w:rPr>
                <w:rFonts w:ascii="Arial" w:hAnsi="Arial" w:cs="Arial"/>
                <w:sz w:val="20"/>
                <w:szCs w:val="20"/>
                <w:lang w:val="es-MX"/>
              </w:rPr>
            </w:pPr>
            <w:r>
              <w:rPr>
                <w:rFonts w:ascii="Arial" w:hAnsi="Arial" w:cs="Arial"/>
                <w:sz w:val="20"/>
                <w:szCs w:val="20"/>
              </w:rPr>
              <w:t>Citar y n</w:t>
            </w:r>
            <w:r w:rsidR="00DA3747" w:rsidRPr="003369C8">
              <w:rPr>
                <w:rFonts w:ascii="Arial" w:hAnsi="Arial" w:cs="Arial"/>
                <w:sz w:val="20"/>
                <w:szCs w:val="20"/>
              </w:rPr>
              <w:t>otifica</w:t>
            </w:r>
            <w:r w:rsidR="00CA5F0E">
              <w:rPr>
                <w:rFonts w:ascii="Arial" w:hAnsi="Arial" w:cs="Arial"/>
                <w:sz w:val="20"/>
                <w:szCs w:val="20"/>
              </w:rPr>
              <w:t>r</w:t>
            </w:r>
            <w:r w:rsidR="00DA3747" w:rsidRPr="003369C8">
              <w:rPr>
                <w:rFonts w:ascii="Arial" w:hAnsi="Arial" w:cs="Arial"/>
                <w:sz w:val="20"/>
                <w:szCs w:val="20"/>
              </w:rPr>
              <w:t xml:space="preserve"> auto </w:t>
            </w:r>
            <w:r w:rsidR="00DA3747">
              <w:rPr>
                <w:rFonts w:ascii="Arial" w:hAnsi="Arial" w:cs="Arial"/>
                <w:sz w:val="20"/>
                <w:szCs w:val="20"/>
              </w:rPr>
              <w:t xml:space="preserve">mediante el cual se fijó hora y fecha para la celebración de la audiencia  </w:t>
            </w:r>
          </w:p>
        </w:tc>
        <w:tc>
          <w:tcPr>
            <w:tcW w:w="1701" w:type="dxa"/>
            <w:tcBorders>
              <w:top w:val="single" w:sz="4" w:space="0" w:color="auto"/>
              <w:left w:val="single" w:sz="4" w:space="0" w:color="auto"/>
              <w:bottom w:val="single" w:sz="4" w:space="0" w:color="auto"/>
              <w:right w:val="single" w:sz="4" w:space="0" w:color="auto"/>
            </w:tcBorders>
            <w:vAlign w:val="center"/>
          </w:tcPr>
          <w:p w14:paraId="40D6DF18" w14:textId="030ECC20" w:rsidR="00DA3747" w:rsidRPr="003369C8" w:rsidRDefault="00DA3747" w:rsidP="00DA3747">
            <w:pPr>
              <w:tabs>
                <w:tab w:val="left" w:pos="1620"/>
              </w:tabs>
              <w:jc w:val="both"/>
              <w:rPr>
                <w:rFonts w:ascii="Arial" w:hAnsi="Arial" w:cs="Arial"/>
                <w:sz w:val="20"/>
                <w:szCs w:val="20"/>
                <w:lang w:val="es-MX"/>
              </w:rPr>
            </w:pPr>
            <w:r w:rsidRPr="003369C8">
              <w:rPr>
                <w:rFonts w:ascii="Arial" w:hAnsi="Arial" w:cs="Arial"/>
                <w:sz w:val="20"/>
                <w:szCs w:val="20"/>
              </w:rPr>
              <w:t xml:space="preserve">Secretaria Administrativa </w:t>
            </w:r>
            <w:r>
              <w:rPr>
                <w:rFonts w:ascii="Arial" w:hAnsi="Arial" w:cs="Arial"/>
                <w:sz w:val="20"/>
                <w:szCs w:val="20"/>
              </w:rPr>
              <w:t xml:space="preserve">de la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0E39811A" w14:textId="3CFCC1FF" w:rsidR="00DA3747" w:rsidRPr="003369C8" w:rsidRDefault="00DA3747" w:rsidP="00DA3747">
            <w:pPr>
              <w:tabs>
                <w:tab w:val="left" w:pos="1620"/>
              </w:tabs>
              <w:jc w:val="both"/>
              <w:rPr>
                <w:rFonts w:ascii="Arial" w:hAnsi="Arial" w:cs="Arial"/>
                <w:sz w:val="20"/>
                <w:szCs w:val="20"/>
                <w:lang w:val="es-MX"/>
              </w:rPr>
            </w:pPr>
            <w:r w:rsidRPr="003369C8">
              <w:rPr>
                <w:rFonts w:ascii="Arial" w:hAnsi="Arial" w:cs="Arial"/>
                <w:sz w:val="20"/>
                <w:szCs w:val="20"/>
                <w:lang w:val="es-MX"/>
              </w:rPr>
              <w:t xml:space="preserve">Plantilla memorando u </w:t>
            </w:r>
            <w:r w:rsidR="009E4E27">
              <w:rPr>
                <w:rFonts w:ascii="Arial" w:hAnsi="Arial" w:cs="Arial"/>
                <w:sz w:val="20"/>
                <w:szCs w:val="20"/>
                <w:lang w:val="es-MX"/>
              </w:rPr>
              <w:t>o</w:t>
            </w:r>
            <w:r w:rsidRPr="003369C8">
              <w:rPr>
                <w:rFonts w:ascii="Arial" w:hAnsi="Arial" w:cs="Arial"/>
                <w:sz w:val="20"/>
                <w:szCs w:val="20"/>
                <w:lang w:val="es-MX"/>
              </w:rPr>
              <w:t>ficios</w:t>
            </w:r>
            <w:r w:rsidR="009E4E27">
              <w:rPr>
                <w:rFonts w:ascii="Arial" w:hAnsi="Arial" w:cs="Arial"/>
                <w:sz w:val="20"/>
                <w:szCs w:val="20"/>
                <w:lang w:val="es-MX"/>
              </w:rPr>
              <w:t xml:space="preserve"> y </w:t>
            </w:r>
            <w:r w:rsidR="005232FA">
              <w:rPr>
                <w:rFonts w:ascii="Arial" w:hAnsi="Arial" w:cs="Arial"/>
                <w:sz w:val="20"/>
                <w:szCs w:val="20"/>
                <w:lang w:val="es-MX"/>
              </w:rPr>
              <w:t>f</w:t>
            </w:r>
            <w:r w:rsidR="009E4E27">
              <w:rPr>
                <w:rFonts w:ascii="Arial" w:hAnsi="Arial" w:cs="Arial"/>
                <w:sz w:val="20"/>
                <w:szCs w:val="20"/>
                <w:lang w:val="es-MX"/>
              </w:rPr>
              <w:t>ormato de notificación personal o por medios electrónicos.</w:t>
            </w:r>
          </w:p>
        </w:tc>
        <w:tc>
          <w:tcPr>
            <w:tcW w:w="1318" w:type="dxa"/>
            <w:tcBorders>
              <w:top w:val="single" w:sz="4" w:space="0" w:color="auto"/>
              <w:left w:val="single" w:sz="4" w:space="0" w:color="auto"/>
              <w:bottom w:val="single" w:sz="4" w:space="0" w:color="auto"/>
              <w:right w:val="single" w:sz="4" w:space="0" w:color="auto"/>
            </w:tcBorders>
            <w:vAlign w:val="center"/>
          </w:tcPr>
          <w:p w14:paraId="4F1A6CB4" w14:textId="6EEA8C58" w:rsidR="00DA3747" w:rsidRPr="003369C8" w:rsidRDefault="00DA3747" w:rsidP="00DA3747">
            <w:pPr>
              <w:tabs>
                <w:tab w:val="left" w:pos="1620"/>
              </w:tabs>
              <w:jc w:val="both"/>
              <w:rPr>
                <w:rFonts w:ascii="Arial" w:hAnsi="Arial" w:cs="Arial"/>
                <w:sz w:val="20"/>
                <w:szCs w:val="20"/>
                <w:lang w:val="es-MX"/>
              </w:rPr>
            </w:pPr>
          </w:p>
        </w:tc>
      </w:tr>
      <w:tr w:rsidR="00DA3747" w:rsidRPr="003369C8" w14:paraId="5581C03F" w14:textId="77777777" w:rsidTr="004703AC">
        <w:trPr>
          <w:trHeight w:val="3396"/>
        </w:trPr>
        <w:tc>
          <w:tcPr>
            <w:tcW w:w="2160" w:type="dxa"/>
            <w:tcBorders>
              <w:top w:val="single" w:sz="4" w:space="0" w:color="auto"/>
              <w:left w:val="single" w:sz="4" w:space="0" w:color="auto"/>
              <w:bottom w:val="single" w:sz="4" w:space="0" w:color="auto"/>
              <w:right w:val="single" w:sz="4" w:space="0" w:color="auto"/>
            </w:tcBorders>
          </w:tcPr>
          <w:p w14:paraId="39AB6045" w14:textId="604110BC" w:rsidR="00DA3747" w:rsidRPr="003369C8" w:rsidRDefault="00DA3747" w:rsidP="00DA3747">
            <w:pPr>
              <w:tabs>
                <w:tab w:val="left" w:pos="1620"/>
              </w:tabs>
              <w:spacing w:line="360" w:lineRule="auto"/>
              <w:jc w:val="both"/>
              <w:rPr>
                <w:rFonts w:ascii="Arial" w:hAnsi="Arial" w:cs="Arial"/>
                <w:sz w:val="20"/>
                <w:szCs w:val="20"/>
              </w:rPr>
            </w:pPr>
            <w:r w:rsidRPr="003369C8">
              <w:rPr>
                <w:rFonts w:ascii="Arial" w:hAnsi="Arial" w:cs="Arial"/>
                <w:noProof/>
                <w:sz w:val="20"/>
                <w:szCs w:val="20"/>
                <w:lang w:val="es-CO" w:eastAsia="es-CO"/>
              </w:rPr>
              <mc:AlternateContent>
                <mc:Choice Requires="wps">
                  <w:drawing>
                    <wp:anchor distT="0" distB="0" distL="114300" distR="114300" simplePos="0" relativeHeight="251867648" behindDoc="0" locked="0" layoutInCell="1" allowOverlap="1" wp14:anchorId="0257A372" wp14:editId="0897268F">
                      <wp:simplePos x="0" y="0"/>
                      <wp:positionH relativeFrom="column">
                        <wp:posOffset>633729</wp:posOffset>
                      </wp:positionH>
                      <wp:positionV relativeFrom="paragraph">
                        <wp:posOffset>993885</wp:posOffset>
                      </wp:positionV>
                      <wp:extent cx="0" cy="1049572"/>
                      <wp:effectExtent l="76200" t="0" r="57150" b="55880"/>
                      <wp:wrapNone/>
                      <wp:docPr id="30" name="Conector rec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9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3BD8C6" id="Conector recto 35" o:spid="_x0000_s1026" style="position:absolute;flip:x;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78.25pt" to="49.9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">
                      <v:stroke endarrow="block"/>
                    </v:line>
                  </w:pict>
                </mc:Fallback>
              </mc:AlternateContent>
            </w: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68672" behindDoc="0" locked="0" layoutInCell="1" allowOverlap="1" wp14:anchorId="0591F9A1" wp14:editId="100D2B85">
                      <wp:simplePos x="0" y="0"/>
                      <wp:positionH relativeFrom="column">
                        <wp:posOffset>313386</wp:posOffset>
                      </wp:positionH>
                      <wp:positionV relativeFrom="paragraph">
                        <wp:posOffset>457918</wp:posOffset>
                      </wp:positionV>
                      <wp:extent cx="617220" cy="534035"/>
                      <wp:effectExtent l="0" t="0" r="11430" b="18415"/>
                      <wp:wrapNone/>
                      <wp:docPr id="29"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A6B5C" w14:textId="77777777" w:rsidR="00391BB3" w:rsidRPr="00D852EC" w:rsidRDefault="00391BB3" w:rsidP="003A4483">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F9A1" id="_x0000_s1036" type="#_x0000_t109" style="position:absolute;left:0;text-align:left;margin-left:24.7pt;margin-top:36.05pt;width:48.6pt;height:42.0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" strokeweight="1.5pt">
                      <v:textbox>
                        <w:txbxContent>
                          <w:p w14:paraId="132A6B5C" w14:textId="77777777" w:rsidR="00391BB3" w:rsidRPr="00D852EC" w:rsidRDefault="00391BB3" w:rsidP="003A4483">
                            <w:pPr>
                              <w:jc w:val="center"/>
                              <w:rPr>
                                <w:sz w:val="20"/>
                                <w:szCs w:val="20"/>
                                <w:lang w:val="es-CO"/>
                              </w:rPr>
                            </w:pPr>
                          </w:p>
                        </w:txbxContent>
                      </v:textbox>
                    </v:shape>
                  </w:pict>
                </mc:Fallback>
              </mc:AlternateContent>
            </w:r>
            <w:r w:rsidRPr="003369C8">
              <w:rPr>
                <w:rFonts w:ascii="Arial" w:hAnsi="Arial" w:cs="Arial"/>
                <w:b/>
                <w:noProof/>
                <w:sz w:val="20"/>
                <w:szCs w:val="20"/>
                <w:lang w:val="es-CO" w:eastAsia="es-CO"/>
              </w:rPr>
              <mc:AlternateContent>
                <mc:Choice Requires="wpc">
                  <w:drawing>
                    <wp:inline distT="0" distB="0" distL="0" distR="0" wp14:anchorId="5BFF6A43" wp14:editId="709C699F">
                      <wp:extent cx="342900" cy="228600"/>
                      <wp:effectExtent l="0" t="0" r="4445" b="1905"/>
                      <wp:docPr id="77" name="Lienzo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7F1BB" id="Lienzo 77" o:spid="_x0000_s1026" editas="canvas" style="width:27pt;height:18pt;mso-position-horizontal-relative:char;mso-position-vertical-relative:line" coordsize="3429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">
                      <v:shape id="_x0000_s1027" type="#_x0000_t75" style="position:absolute;width:342900;height:228600;visibility:visible;mso-wrap-style:square">
                        <v:fill o:detectmouseclick="t"/>
                        <v:path o:connecttype="none"/>
                      </v:shape>
                      <w10:anchorlock/>
                    </v:group>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1566A289" w14:textId="77777777" w:rsidR="00DA3747" w:rsidRPr="009D5ED7" w:rsidRDefault="00DA3747" w:rsidP="00DA3747">
            <w:pPr>
              <w:pStyle w:val="Default"/>
              <w:jc w:val="both"/>
              <w:rPr>
                <w:b/>
                <w:bCs/>
                <w:sz w:val="20"/>
                <w:szCs w:val="20"/>
              </w:rPr>
            </w:pPr>
            <w:r w:rsidRPr="009D5ED7">
              <w:rPr>
                <w:b/>
                <w:bCs/>
                <w:sz w:val="20"/>
                <w:szCs w:val="20"/>
              </w:rPr>
              <w:t xml:space="preserve">Instalación de la audiencia: </w:t>
            </w:r>
          </w:p>
          <w:p w14:paraId="1D761519" w14:textId="77777777" w:rsidR="00DA3747" w:rsidRDefault="00DA3747" w:rsidP="00DA3747">
            <w:pPr>
              <w:pStyle w:val="Default"/>
              <w:jc w:val="both"/>
              <w:rPr>
                <w:sz w:val="20"/>
                <w:szCs w:val="20"/>
              </w:rPr>
            </w:pPr>
          </w:p>
          <w:p w14:paraId="2E606ACA" w14:textId="5DED466F" w:rsidR="00DA3747" w:rsidRDefault="00DA3747" w:rsidP="00DA3747">
            <w:pPr>
              <w:pStyle w:val="Default"/>
              <w:jc w:val="both"/>
              <w:rPr>
                <w:sz w:val="20"/>
                <w:szCs w:val="20"/>
              </w:rPr>
            </w:pPr>
            <w:r w:rsidRPr="003369C8">
              <w:rPr>
                <w:sz w:val="20"/>
                <w:szCs w:val="20"/>
              </w:rPr>
              <w:t>Verifica si los sujetos procesales se enteraron del auto de citación a audiencia</w:t>
            </w:r>
            <w:r w:rsidR="00F07F62">
              <w:rPr>
                <w:sz w:val="20"/>
                <w:szCs w:val="20"/>
              </w:rPr>
              <w:t xml:space="preserve"> e indaga si desea </w:t>
            </w:r>
            <w:r w:rsidR="00610323">
              <w:rPr>
                <w:sz w:val="20"/>
                <w:szCs w:val="20"/>
              </w:rPr>
              <w:t xml:space="preserve">confesar, en caso </w:t>
            </w:r>
            <w:r w:rsidR="00D076B8">
              <w:rPr>
                <w:sz w:val="20"/>
                <w:szCs w:val="20"/>
              </w:rPr>
              <w:t>afirmativo se</w:t>
            </w:r>
            <w:r w:rsidR="00610323">
              <w:rPr>
                <w:sz w:val="20"/>
                <w:szCs w:val="20"/>
              </w:rPr>
              <w:t xml:space="preserve"> debe exponer los beneficios de la confesión</w:t>
            </w:r>
            <w:r w:rsidRPr="003369C8">
              <w:rPr>
                <w:sz w:val="20"/>
                <w:szCs w:val="20"/>
              </w:rPr>
              <w:t xml:space="preserve">. </w:t>
            </w:r>
          </w:p>
          <w:p w14:paraId="5625EE91" w14:textId="77777777" w:rsidR="00DA3747" w:rsidRDefault="00DA3747" w:rsidP="00DA3747">
            <w:pPr>
              <w:pStyle w:val="Default"/>
              <w:jc w:val="both"/>
              <w:rPr>
                <w:sz w:val="20"/>
                <w:szCs w:val="20"/>
              </w:rPr>
            </w:pPr>
          </w:p>
          <w:p w14:paraId="15DBF95F" w14:textId="4CABB0FF" w:rsidR="00DA3747" w:rsidRPr="003369C8" w:rsidRDefault="00DA3747" w:rsidP="00DA3747">
            <w:pPr>
              <w:pStyle w:val="Default"/>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FA7818" w14:textId="6E108F5F" w:rsidR="00DA3747" w:rsidRPr="004846C3" w:rsidRDefault="00DA3747" w:rsidP="00DA3747">
            <w:pPr>
              <w:tabs>
                <w:tab w:val="left" w:pos="1620"/>
              </w:tabs>
              <w:spacing w:line="276" w:lineRule="auto"/>
              <w:rPr>
                <w:rFonts w:ascii="Arial" w:hAnsi="Arial" w:cs="Arial"/>
                <w:sz w:val="18"/>
                <w:szCs w:val="18"/>
                <w:lang w:val="es-MX"/>
              </w:rPr>
            </w:pPr>
            <w:r>
              <w:rPr>
                <w:rFonts w:ascii="Arial" w:hAnsi="Arial" w:cs="Arial"/>
                <w:sz w:val="18"/>
                <w:szCs w:val="18"/>
                <w:lang w:val="es-MX"/>
              </w:rPr>
              <w:t>Jefe Oficina de Control Disciplinario Interno</w:t>
            </w:r>
          </w:p>
        </w:tc>
        <w:tc>
          <w:tcPr>
            <w:tcW w:w="1418" w:type="dxa"/>
            <w:tcBorders>
              <w:top w:val="single" w:sz="4" w:space="0" w:color="auto"/>
              <w:left w:val="single" w:sz="4" w:space="0" w:color="auto"/>
              <w:bottom w:val="single" w:sz="4" w:space="0" w:color="auto"/>
              <w:right w:val="single" w:sz="4" w:space="0" w:color="auto"/>
            </w:tcBorders>
            <w:vAlign w:val="center"/>
          </w:tcPr>
          <w:p w14:paraId="4DDE0E9A" w14:textId="735BB7E0" w:rsidR="00DA3747" w:rsidRPr="003369C8" w:rsidRDefault="00DA3747" w:rsidP="00DA3747">
            <w:pPr>
              <w:tabs>
                <w:tab w:val="left" w:pos="1620"/>
              </w:tabs>
              <w:rPr>
                <w:rFonts w:ascii="Arial" w:hAnsi="Arial" w:cs="Arial"/>
                <w:sz w:val="20"/>
                <w:szCs w:val="20"/>
                <w:lang w:val="es-MX"/>
              </w:rPr>
            </w:pPr>
            <w:r>
              <w:rPr>
                <w:rFonts w:ascii="Arial" w:hAnsi="Arial" w:cs="Arial"/>
                <w:sz w:val="20"/>
                <w:szCs w:val="20"/>
                <w:lang w:val="es-MX"/>
              </w:rPr>
              <w:t>Acta de Audiencia</w:t>
            </w:r>
          </w:p>
        </w:tc>
        <w:tc>
          <w:tcPr>
            <w:tcW w:w="1318" w:type="dxa"/>
            <w:tcBorders>
              <w:top w:val="single" w:sz="4" w:space="0" w:color="auto"/>
              <w:left w:val="single" w:sz="4" w:space="0" w:color="auto"/>
              <w:bottom w:val="single" w:sz="4" w:space="0" w:color="auto"/>
              <w:right w:val="single" w:sz="4" w:space="0" w:color="auto"/>
            </w:tcBorders>
            <w:vAlign w:val="center"/>
          </w:tcPr>
          <w:p w14:paraId="5AE31AA3" w14:textId="3C4BBE24" w:rsidR="00DA3747" w:rsidRPr="004846C3" w:rsidRDefault="00DA3747" w:rsidP="00DA3747">
            <w:pPr>
              <w:tabs>
                <w:tab w:val="left" w:pos="1620"/>
              </w:tabs>
              <w:spacing w:line="276" w:lineRule="auto"/>
              <w:rPr>
                <w:rFonts w:ascii="Arial" w:hAnsi="Arial" w:cs="Arial"/>
                <w:sz w:val="18"/>
                <w:szCs w:val="18"/>
                <w:lang w:val="es-MX"/>
              </w:rPr>
            </w:pPr>
          </w:p>
        </w:tc>
      </w:tr>
      <w:tr w:rsidR="00610323" w:rsidRPr="003369C8" w14:paraId="18DEB751" w14:textId="77777777" w:rsidTr="004703AC">
        <w:trPr>
          <w:trHeight w:val="3396"/>
        </w:trPr>
        <w:tc>
          <w:tcPr>
            <w:tcW w:w="2160" w:type="dxa"/>
            <w:tcBorders>
              <w:top w:val="single" w:sz="4" w:space="0" w:color="auto"/>
              <w:left w:val="single" w:sz="4" w:space="0" w:color="auto"/>
              <w:bottom w:val="single" w:sz="4" w:space="0" w:color="auto"/>
              <w:right w:val="single" w:sz="4" w:space="0" w:color="auto"/>
            </w:tcBorders>
          </w:tcPr>
          <w:p w14:paraId="7CFF6CF0" w14:textId="40D16CA0" w:rsidR="00610323" w:rsidRPr="003369C8" w:rsidRDefault="00D076B8" w:rsidP="00DA3747">
            <w:pPr>
              <w:tabs>
                <w:tab w:val="left" w:pos="1620"/>
              </w:tabs>
              <w:spacing w:line="360" w:lineRule="auto"/>
              <w:jc w:val="both"/>
              <w:rPr>
                <w:rFonts w:ascii="Arial" w:hAnsi="Arial" w:cs="Arial"/>
                <w:noProof/>
                <w:sz w:val="20"/>
                <w:szCs w:val="20"/>
                <w:lang w:val="es-CO" w:eastAsia="es-CO"/>
              </w:rPr>
            </w:pPr>
            <w:r>
              <w:rPr>
                <w:noProof/>
                <w:lang w:val="es-CO" w:eastAsia="es-CO"/>
              </w:rPr>
              <w:lastRenderedPageBreak/>
              <mc:AlternateContent>
                <mc:Choice Requires="wps">
                  <w:drawing>
                    <wp:anchor distT="0" distB="0" distL="114300" distR="114300" simplePos="0" relativeHeight="251905536" behindDoc="0" locked="0" layoutInCell="1" allowOverlap="1" wp14:anchorId="3D41051A" wp14:editId="6960155D">
                      <wp:simplePos x="0" y="0"/>
                      <wp:positionH relativeFrom="column">
                        <wp:posOffset>584364</wp:posOffset>
                      </wp:positionH>
                      <wp:positionV relativeFrom="paragraph">
                        <wp:posOffset>527408</wp:posOffset>
                      </wp:positionV>
                      <wp:extent cx="0" cy="1710994"/>
                      <wp:effectExtent l="76200" t="0" r="57150" b="60960"/>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0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746A7C83" id="Conector recto 64" o:spid="_x0000_s1026" style="position:absolute;z-index:25190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pt,41.55pt" to="46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">
                      <v:stroke endarrow="block"/>
                    </v:line>
                  </w:pict>
                </mc:Fallback>
              </mc:AlternateContent>
            </w:r>
            <w:r>
              <w:rPr>
                <w:noProof/>
                <w:lang w:val="es-CO" w:eastAsia="es-CO"/>
              </w:rPr>
              <mc:AlternateContent>
                <mc:Choice Requires="wps">
                  <w:drawing>
                    <wp:anchor distT="0" distB="0" distL="114300" distR="114300" simplePos="0" relativeHeight="251899392" behindDoc="0" locked="0" layoutInCell="1" allowOverlap="1" wp14:anchorId="3E8885D6" wp14:editId="03842644">
                      <wp:simplePos x="0" y="0"/>
                      <wp:positionH relativeFrom="column">
                        <wp:posOffset>205245</wp:posOffset>
                      </wp:positionH>
                      <wp:positionV relativeFrom="paragraph">
                        <wp:posOffset>168295</wp:posOffset>
                      </wp:positionV>
                      <wp:extent cx="751715" cy="359028"/>
                      <wp:effectExtent l="0" t="0" r="10795" b="41275"/>
                      <wp:wrapNone/>
                      <wp:docPr id="53" name="Conector fuera de página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715" cy="359028"/>
                              </a:xfrm>
                              <a:prstGeom prst="flowChartOffpageConnec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69008" id="Conector fuera de página 53" o:spid="_x0000_s1026" type="#_x0000_t177" style="position:absolute;margin-left:16.15pt;margin-top:13.25pt;width:59.2pt;height:28.2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" strokeweight="1.5pt"/>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44DF04C1" w14:textId="77777777" w:rsidR="00456B63" w:rsidRDefault="00610323" w:rsidP="00F07F62">
            <w:pPr>
              <w:pStyle w:val="Default"/>
              <w:jc w:val="both"/>
              <w:rPr>
                <w:sz w:val="20"/>
                <w:szCs w:val="20"/>
              </w:rPr>
            </w:pPr>
            <w:r>
              <w:rPr>
                <w:sz w:val="20"/>
                <w:szCs w:val="20"/>
              </w:rPr>
              <w:t xml:space="preserve">Si el procesado </w:t>
            </w:r>
            <w:r w:rsidR="00BE136A">
              <w:rPr>
                <w:sz w:val="20"/>
                <w:szCs w:val="20"/>
              </w:rPr>
              <w:t xml:space="preserve">acepta la responsabilidad imputada en el pliego de cargos o auto de citación a audiencia, </w:t>
            </w:r>
            <w:r w:rsidR="00456B63">
              <w:rPr>
                <w:sz w:val="20"/>
                <w:szCs w:val="20"/>
              </w:rPr>
              <w:t xml:space="preserve">se procederá de conformidad con lo normado en el artículo 162 del CGD siempre y cuando esté asistido por un abogado. </w:t>
            </w:r>
          </w:p>
          <w:p w14:paraId="61C3F626" w14:textId="77777777" w:rsidR="00456B63" w:rsidRDefault="00456B63" w:rsidP="00F07F62">
            <w:pPr>
              <w:pStyle w:val="Default"/>
              <w:jc w:val="both"/>
              <w:rPr>
                <w:sz w:val="20"/>
                <w:szCs w:val="20"/>
              </w:rPr>
            </w:pPr>
          </w:p>
          <w:p w14:paraId="6E0331BD" w14:textId="21CDEFA3" w:rsidR="00610323" w:rsidRDefault="00456B63" w:rsidP="00F07F62">
            <w:pPr>
              <w:pStyle w:val="Default"/>
              <w:jc w:val="both"/>
              <w:rPr>
                <w:sz w:val="20"/>
                <w:szCs w:val="20"/>
              </w:rPr>
            </w:pPr>
            <w:r>
              <w:rPr>
                <w:sz w:val="20"/>
                <w:szCs w:val="20"/>
              </w:rPr>
              <w:t xml:space="preserve">En el evento de no contar con un abogado defensor, deberá suspenderse la audiencia por el término de 5 días para designar un defensor de oficio o que el procesado </w:t>
            </w:r>
            <w:r w:rsidR="00285E0A">
              <w:rPr>
                <w:sz w:val="20"/>
                <w:szCs w:val="20"/>
              </w:rPr>
              <w:t xml:space="preserve">nombre uno de confianza </w:t>
            </w:r>
            <w:r>
              <w:rPr>
                <w:sz w:val="20"/>
                <w:szCs w:val="20"/>
              </w:rPr>
              <w:t>y proceder de conformidad a los presupuestos legales.</w:t>
            </w:r>
            <w:r w:rsidR="00610323">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B9817EC" w14:textId="4F874ACF" w:rsidR="00610323" w:rsidRDefault="00285E0A" w:rsidP="00DA3747">
            <w:pPr>
              <w:tabs>
                <w:tab w:val="left" w:pos="1620"/>
              </w:tabs>
              <w:spacing w:line="276" w:lineRule="auto"/>
              <w:rPr>
                <w:rFonts w:ascii="Arial" w:hAnsi="Arial" w:cs="Arial"/>
                <w:sz w:val="18"/>
                <w:szCs w:val="18"/>
                <w:lang w:val="es-MX"/>
              </w:rPr>
            </w:pPr>
            <w:r>
              <w:rPr>
                <w:rFonts w:ascii="Arial" w:hAnsi="Arial" w:cs="Arial"/>
                <w:sz w:val="18"/>
                <w:szCs w:val="18"/>
                <w:lang w:val="es-MX"/>
              </w:rPr>
              <w:t xml:space="preserve">Jefe dela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64DA80BD" w14:textId="33624B93" w:rsidR="00610323" w:rsidRDefault="00285E0A" w:rsidP="00DA3747">
            <w:pPr>
              <w:tabs>
                <w:tab w:val="left" w:pos="1620"/>
              </w:tabs>
              <w:rPr>
                <w:rFonts w:ascii="Arial" w:hAnsi="Arial" w:cs="Arial"/>
                <w:sz w:val="20"/>
                <w:szCs w:val="20"/>
                <w:lang w:val="es-MX"/>
              </w:rPr>
            </w:pPr>
            <w:r>
              <w:rPr>
                <w:rFonts w:ascii="Arial" w:hAnsi="Arial" w:cs="Arial"/>
                <w:sz w:val="20"/>
                <w:szCs w:val="20"/>
                <w:lang w:val="es-MX"/>
              </w:rPr>
              <w:t>Acta de Audiencia OCDI</w:t>
            </w:r>
          </w:p>
        </w:tc>
        <w:tc>
          <w:tcPr>
            <w:tcW w:w="1318" w:type="dxa"/>
            <w:tcBorders>
              <w:top w:val="single" w:sz="4" w:space="0" w:color="auto"/>
              <w:left w:val="single" w:sz="4" w:space="0" w:color="auto"/>
              <w:bottom w:val="single" w:sz="4" w:space="0" w:color="auto"/>
              <w:right w:val="single" w:sz="4" w:space="0" w:color="auto"/>
            </w:tcBorders>
            <w:vAlign w:val="center"/>
          </w:tcPr>
          <w:p w14:paraId="2D89C1DB" w14:textId="77777777" w:rsidR="00610323" w:rsidRDefault="00610323" w:rsidP="00DA3747">
            <w:pPr>
              <w:tabs>
                <w:tab w:val="left" w:pos="1620"/>
              </w:tabs>
              <w:spacing w:line="276" w:lineRule="auto"/>
              <w:rPr>
                <w:rFonts w:ascii="Arial" w:hAnsi="Arial" w:cs="Arial"/>
                <w:sz w:val="18"/>
                <w:szCs w:val="18"/>
                <w:lang w:val="es-MX"/>
              </w:rPr>
            </w:pPr>
          </w:p>
        </w:tc>
      </w:tr>
      <w:tr w:rsidR="00BD4725" w:rsidRPr="003369C8" w14:paraId="1AB81D70" w14:textId="77777777" w:rsidTr="004703AC">
        <w:trPr>
          <w:trHeight w:val="3396"/>
        </w:trPr>
        <w:tc>
          <w:tcPr>
            <w:tcW w:w="2160" w:type="dxa"/>
            <w:tcBorders>
              <w:top w:val="single" w:sz="4" w:space="0" w:color="auto"/>
              <w:left w:val="single" w:sz="4" w:space="0" w:color="auto"/>
              <w:bottom w:val="single" w:sz="4" w:space="0" w:color="auto"/>
              <w:right w:val="single" w:sz="4" w:space="0" w:color="auto"/>
            </w:tcBorders>
          </w:tcPr>
          <w:p w14:paraId="0AAAD55A" w14:textId="356934A8" w:rsidR="00BD4725" w:rsidRPr="003369C8" w:rsidRDefault="00D076B8" w:rsidP="00DA3747">
            <w:pPr>
              <w:tabs>
                <w:tab w:val="left" w:pos="1620"/>
              </w:tabs>
              <w:spacing w:line="360" w:lineRule="auto"/>
              <w:jc w:val="both"/>
              <w:rPr>
                <w:rFonts w:ascii="Arial" w:hAnsi="Arial" w:cs="Arial"/>
                <w:noProof/>
                <w:sz w:val="20"/>
                <w:szCs w:val="20"/>
                <w:lang w:val="es-CO" w:eastAsia="es-CO"/>
              </w:rPr>
            </w:pPr>
            <w:r>
              <w:rPr>
                <w:noProof/>
                <w:lang w:val="es-CO" w:eastAsia="es-CO"/>
              </w:rPr>
              <mc:AlternateContent>
                <mc:Choice Requires="wps">
                  <w:drawing>
                    <wp:anchor distT="0" distB="0" distL="114300" distR="114300" simplePos="0" relativeHeight="251907584" behindDoc="0" locked="0" layoutInCell="1" allowOverlap="1" wp14:anchorId="2015D5AB" wp14:editId="354300D0">
                      <wp:simplePos x="0" y="0"/>
                      <wp:positionH relativeFrom="column">
                        <wp:posOffset>578754</wp:posOffset>
                      </wp:positionH>
                      <wp:positionV relativeFrom="paragraph">
                        <wp:posOffset>692041</wp:posOffset>
                      </wp:positionV>
                      <wp:extent cx="5610" cy="1525870"/>
                      <wp:effectExtent l="76200" t="0" r="71120" b="55880"/>
                      <wp:wrapNone/>
                      <wp:docPr id="69"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 cy="1525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317004" id="_x0000_t32" coordsize="21600,21600" o:spt="32" o:oned="t" path="m,l21600,21600e" filled="f">
                      <v:path arrowok="t" fillok="f" o:connecttype="none"/>
                      <o:lock v:ext="edit" shapetype="t"/>
                    </v:shapetype>
                    <v:shape id="Conector recto de flecha 32" o:spid="_x0000_s1026" type="#_x0000_t32" style="position:absolute;margin-left:45.55pt;margin-top:54.5pt;width:.45pt;height:120.15pt;flip:x;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">
                      <v:stroke endarrow="block"/>
                    </v:shape>
                  </w:pict>
                </mc:Fallback>
              </mc:AlternateContent>
            </w: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903488" behindDoc="0" locked="0" layoutInCell="1" allowOverlap="1" wp14:anchorId="182DEF97" wp14:editId="65646852">
                      <wp:simplePos x="0" y="0"/>
                      <wp:positionH relativeFrom="column">
                        <wp:posOffset>261121</wp:posOffset>
                      </wp:positionH>
                      <wp:positionV relativeFrom="paragraph">
                        <wp:posOffset>82347</wp:posOffset>
                      </wp:positionV>
                      <wp:extent cx="617220" cy="534035"/>
                      <wp:effectExtent l="0" t="0" r="11430" b="18415"/>
                      <wp:wrapNone/>
                      <wp:docPr id="62"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BBAF3" w14:textId="77777777" w:rsidR="00391BB3" w:rsidRPr="00D852EC" w:rsidRDefault="00391BB3" w:rsidP="00D076B8">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EF97" id="_x0000_s1037" type="#_x0000_t109" style="position:absolute;left:0;text-align:left;margin-left:20.55pt;margin-top:6.5pt;width:48.6pt;height:42.0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" strokeweight="1.5pt">
                      <v:textbox>
                        <w:txbxContent>
                          <w:p w14:paraId="662BBAF3" w14:textId="77777777" w:rsidR="00391BB3" w:rsidRPr="00D852EC" w:rsidRDefault="00391BB3" w:rsidP="00D076B8">
                            <w:pPr>
                              <w:jc w:val="center"/>
                              <w:rPr>
                                <w:sz w:val="20"/>
                                <w:szCs w:val="20"/>
                                <w:lang w:val="es-CO"/>
                              </w:rPr>
                            </w:pPr>
                          </w:p>
                        </w:txbxContent>
                      </v:textbox>
                    </v:shape>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71B21753" w14:textId="7E0F9F27" w:rsidR="00F07F62" w:rsidRDefault="00F07F62" w:rsidP="00F07F62">
            <w:pPr>
              <w:pStyle w:val="Default"/>
              <w:jc w:val="both"/>
              <w:rPr>
                <w:sz w:val="20"/>
                <w:szCs w:val="20"/>
              </w:rPr>
            </w:pPr>
            <w:r>
              <w:rPr>
                <w:sz w:val="20"/>
                <w:szCs w:val="20"/>
              </w:rPr>
              <w:t>Luego de surtido el trámite de instalación</w:t>
            </w:r>
            <w:r w:rsidR="00285E0A">
              <w:rPr>
                <w:sz w:val="20"/>
                <w:szCs w:val="20"/>
              </w:rPr>
              <w:t xml:space="preserve"> y si no hubiere confesión de la falta imputada,</w:t>
            </w:r>
            <w:r>
              <w:rPr>
                <w:sz w:val="20"/>
                <w:szCs w:val="20"/>
              </w:rPr>
              <w:t xml:space="preserve"> el f</w:t>
            </w:r>
            <w:r w:rsidRPr="004846C3">
              <w:rPr>
                <w:sz w:val="20"/>
                <w:szCs w:val="20"/>
              </w:rPr>
              <w:t>uncionario competente resolverá las nulidades</w:t>
            </w:r>
            <w:r w:rsidR="00285E0A">
              <w:rPr>
                <w:sz w:val="20"/>
                <w:szCs w:val="20"/>
              </w:rPr>
              <w:t xml:space="preserve"> propuestas</w:t>
            </w:r>
            <w:r>
              <w:rPr>
                <w:sz w:val="20"/>
                <w:szCs w:val="20"/>
              </w:rPr>
              <w:t>.</w:t>
            </w:r>
          </w:p>
          <w:p w14:paraId="5835D28C" w14:textId="77777777" w:rsidR="00F07F62" w:rsidRDefault="00F07F62" w:rsidP="00F07F62">
            <w:pPr>
              <w:pStyle w:val="Default"/>
              <w:jc w:val="both"/>
              <w:rPr>
                <w:sz w:val="20"/>
                <w:szCs w:val="20"/>
              </w:rPr>
            </w:pPr>
          </w:p>
          <w:p w14:paraId="76EF853E" w14:textId="77777777" w:rsidR="00BD4725" w:rsidRDefault="00F07F62" w:rsidP="00F07F62">
            <w:pPr>
              <w:pStyle w:val="Default"/>
              <w:jc w:val="both"/>
              <w:rPr>
                <w:sz w:val="20"/>
                <w:szCs w:val="20"/>
              </w:rPr>
            </w:pPr>
            <w:r>
              <w:rPr>
                <w:sz w:val="20"/>
                <w:szCs w:val="20"/>
              </w:rPr>
              <w:t>U</w:t>
            </w:r>
            <w:r w:rsidRPr="004846C3">
              <w:rPr>
                <w:sz w:val="20"/>
                <w:szCs w:val="20"/>
              </w:rPr>
              <w:t xml:space="preserve">na vez ejecutoriada </w:t>
            </w:r>
            <w:r>
              <w:rPr>
                <w:sz w:val="20"/>
                <w:szCs w:val="20"/>
              </w:rPr>
              <w:t>la</w:t>
            </w:r>
            <w:r w:rsidRPr="004846C3">
              <w:rPr>
                <w:sz w:val="20"/>
                <w:szCs w:val="20"/>
              </w:rPr>
              <w:t xml:space="preserve"> decisión</w:t>
            </w:r>
            <w:r>
              <w:rPr>
                <w:sz w:val="20"/>
                <w:szCs w:val="20"/>
              </w:rPr>
              <w:t xml:space="preserve"> que resuelve las nulidades</w:t>
            </w:r>
            <w:r w:rsidRPr="004846C3">
              <w:rPr>
                <w:sz w:val="20"/>
                <w:szCs w:val="20"/>
              </w:rPr>
              <w:t xml:space="preserve">, </w:t>
            </w:r>
            <w:r>
              <w:rPr>
                <w:sz w:val="20"/>
                <w:szCs w:val="20"/>
              </w:rPr>
              <w:t xml:space="preserve">que se notificará en estrados, </w:t>
            </w:r>
            <w:r w:rsidRPr="004846C3">
              <w:rPr>
                <w:sz w:val="20"/>
                <w:szCs w:val="20"/>
              </w:rPr>
              <w:t>se pronunciará sobre la conducencia, pertinencia y utilidad de las pruebas solicitadas y decretará las que de o</w:t>
            </w:r>
            <w:r>
              <w:rPr>
                <w:sz w:val="20"/>
                <w:szCs w:val="20"/>
              </w:rPr>
              <w:t>ficio considere necesarias.</w:t>
            </w:r>
          </w:p>
          <w:p w14:paraId="346C95A9" w14:textId="77777777" w:rsidR="00BD26E1" w:rsidRDefault="00BD26E1" w:rsidP="00F07F62">
            <w:pPr>
              <w:pStyle w:val="Default"/>
              <w:jc w:val="both"/>
              <w:rPr>
                <w:sz w:val="20"/>
                <w:szCs w:val="20"/>
              </w:rPr>
            </w:pPr>
          </w:p>
          <w:p w14:paraId="56C786FB" w14:textId="7B1CFD33" w:rsidR="00BD26E1" w:rsidRPr="009D5ED7" w:rsidRDefault="00BD26E1" w:rsidP="00F07F62">
            <w:pPr>
              <w:pStyle w:val="Default"/>
              <w:jc w:val="both"/>
              <w:rPr>
                <w:b/>
                <w:bCs/>
                <w:sz w:val="20"/>
                <w:szCs w:val="20"/>
              </w:rPr>
            </w:pPr>
            <w:r>
              <w:rPr>
                <w:sz w:val="20"/>
                <w:szCs w:val="20"/>
              </w:rPr>
              <w:t xml:space="preserve">En el evento de negarse la práctica de alguna prueba procederá la concesión de los recursos de ley. </w:t>
            </w:r>
          </w:p>
        </w:tc>
        <w:tc>
          <w:tcPr>
            <w:tcW w:w="1701" w:type="dxa"/>
            <w:tcBorders>
              <w:top w:val="single" w:sz="4" w:space="0" w:color="auto"/>
              <w:left w:val="single" w:sz="4" w:space="0" w:color="auto"/>
              <w:bottom w:val="single" w:sz="4" w:space="0" w:color="auto"/>
              <w:right w:val="single" w:sz="4" w:space="0" w:color="auto"/>
            </w:tcBorders>
            <w:vAlign w:val="center"/>
          </w:tcPr>
          <w:p w14:paraId="3F92283F" w14:textId="17930D43" w:rsidR="00BD4725" w:rsidRDefault="00BD26E1" w:rsidP="00DA3747">
            <w:pPr>
              <w:tabs>
                <w:tab w:val="left" w:pos="1620"/>
              </w:tabs>
              <w:spacing w:line="276" w:lineRule="auto"/>
              <w:rPr>
                <w:rFonts w:ascii="Arial" w:hAnsi="Arial" w:cs="Arial"/>
                <w:sz w:val="18"/>
                <w:szCs w:val="18"/>
                <w:lang w:val="es-MX"/>
              </w:rPr>
            </w:pPr>
            <w:r>
              <w:rPr>
                <w:rFonts w:ascii="Arial" w:hAnsi="Arial" w:cs="Arial"/>
                <w:sz w:val="18"/>
                <w:szCs w:val="18"/>
                <w:lang w:val="es-MX"/>
              </w:rPr>
              <w:t xml:space="preserve">Jede de la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651EC34A" w14:textId="0287D80A" w:rsidR="00BD4725" w:rsidRDefault="00BD26E1" w:rsidP="00DA3747">
            <w:pPr>
              <w:tabs>
                <w:tab w:val="left" w:pos="1620"/>
              </w:tabs>
              <w:rPr>
                <w:rFonts w:ascii="Arial" w:hAnsi="Arial" w:cs="Arial"/>
                <w:sz w:val="20"/>
                <w:szCs w:val="20"/>
                <w:lang w:val="es-MX"/>
              </w:rPr>
            </w:pPr>
            <w:r>
              <w:rPr>
                <w:rFonts w:ascii="Arial" w:hAnsi="Arial" w:cs="Arial"/>
                <w:sz w:val="20"/>
                <w:szCs w:val="20"/>
                <w:lang w:val="es-MX"/>
              </w:rPr>
              <w:t>Acta de audiencia OCDI</w:t>
            </w:r>
          </w:p>
        </w:tc>
        <w:tc>
          <w:tcPr>
            <w:tcW w:w="1318" w:type="dxa"/>
            <w:tcBorders>
              <w:top w:val="single" w:sz="4" w:space="0" w:color="auto"/>
              <w:left w:val="single" w:sz="4" w:space="0" w:color="auto"/>
              <w:bottom w:val="single" w:sz="4" w:space="0" w:color="auto"/>
              <w:right w:val="single" w:sz="4" w:space="0" w:color="auto"/>
            </w:tcBorders>
            <w:vAlign w:val="center"/>
          </w:tcPr>
          <w:p w14:paraId="6836D5E2" w14:textId="77777777" w:rsidR="00BD4725" w:rsidRDefault="00BD4725" w:rsidP="00DA3747">
            <w:pPr>
              <w:tabs>
                <w:tab w:val="left" w:pos="1620"/>
              </w:tabs>
              <w:spacing w:line="276" w:lineRule="auto"/>
              <w:rPr>
                <w:rFonts w:ascii="Arial" w:hAnsi="Arial" w:cs="Arial"/>
                <w:sz w:val="18"/>
                <w:szCs w:val="18"/>
                <w:lang w:val="es-MX"/>
              </w:rPr>
            </w:pPr>
          </w:p>
        </w:tc>
      </w:tr>
      <w:tr w:rsidR="00DA3747" w:rsidRPr="003369C8" w14:paraId="0657B137" w14:textId="77777777" w:rsidTr="003A4483">
        <w:trPr>
          <w:trHeight w:val="1000"/>
        </w:trPr>
        <w:tc>
          <w:tcPr>
            <w:tcW w:w="2160" w:type="dxa"/>
            <w:tcBorders>
              <w:top w:val="single" w:sz="4" w:space="0" w:color="auto"/>
              <w:left w:val="single" w:sz="4" w:space="0" w:color="auto"/>
              <w:bottom w:val="single" w:sz="4" w:space="0" w:color="auto"/>
              <w:right w:val="single" w:sz="4" w:space="0" w:color="auto"/>
            </w:tcBorders>
          </w:tcPr>
          <w:p w14:paraId="6DB91357" w14:textId="336A38D3" w:rsidR="00DA3747" w:rsidRPr="003369C8" w:rsidRDefault="00DA3747" w:rsidP="00DA3747">
            <w:pPr>
              <w:tabs>
                <w:tab w:val="left" w:pos="1620"/>
              </w:tabs>
              <w:spacing w:line="360" w:lineRule="auto"/>
              <w:jc w:val="both"/>
              <w:rPr>
                <w:rFonts w:ascii="Arial" w:hAnsi="Arial" w:cs="Arial"/>
                <w:noProof/>
                <w:sz w:val="20"/>
                <w:szCs w:val="20"/>
              </w:rPr>
            </w:pPr>
            <w:r w:rsidRPr="003369C8">
              <w:rPr>
                <w:rFonts w:ascii="Arial" w:hAnsi="Arial" w:cs="Arial"/>
                <w:noProof/>
                <w:sz w:val="20"/>
                <w:szCs w:val="20"/>
                <w:lang w:val="es-CO" w:eastAsia="es-CO"/>
              </w:rPr>
              <mc:AlternateContent>
                <mc:Choice Requires="wps">
                  <w:drawing>
                    <wp:anchor distT="0" distB="0" distL="114300" distR="114300" simplePos="0" relativeHeight="251871744" behindDoc="0" locked="0" layoutInCell="1" allowOverlap="1" wp14:anchorId="3B8CFE6F" wp14:editId="5844A36D">
                      <wp:simplePos x="0" y="0"/>
                      <wp:positionH relativeFrom="column">
                        <wp:posOffset>611988</wp:posOffset>
                      </wp:positionH>
                      <wp:positionV relativeFrom="paragraph">
                        <wp:posOffset>644135</wp:posOffset>
                      </wp:positionV>
                      <wp:extent cx="11644" cy="488054"/>
                      <wp:effectExtent l="76200" t="0" r="64770" b="64770"/>
                      <wp:wrapNone/>
                      <wp:docPr id="31"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44" cy="488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96F75" id="Conector recto de flecha 32" o:spid="_x0000_s1026" type="#_x0000_t32" style="position:absolute;margin-left:48.2pt;margin-top:50.7pt;width:.9pt;height:38.45pt;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">
                      <v:stroke endarrow="block"/>
                    </v:shape>
                  </w:pict>
                </mc:Fallback>
              </mc:AlternateContent>
            </w: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80960" behindDoc="0" locked="0" layoutInCell="1" allowOverlap="1" wp14:anchorId="30AF93D4" wp14:editId="5AC6EF3A">
                      <wp:simplePos x="0" y="0"/>
                      <wp:positionH relativeFrom="column">
                        <wp:posOffset>305435</wp:posOffset>
                      </wp:positionH>
                      <wp:positionV relativeFrom="paragraph">
                        <wp:posOffset>98425</wp:posOffset>
                      </wp:positionV>
                      <wp:extent cx="617220" cy="534035"/>
                      <wp:effectExtent l="0" t="0" r="11430" b="18415"/>
                      <wp:wrapNone/>
                      <wp:docPr id="89"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9437B" w14:textId="77777777" w:rsidR="00391BB3" w:rsidRPr="00D852EC" w:rsidRDefault="00391BB3" w:rsidP="00E610FA">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F93D4" id="_x0000_s1038" type="#_x0000_t109" style="position:absolute;left:0;text-align:left;margin-left:24.05pt;margin-top:7.75pt;width:48.6pt;height:42.0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" strokeweight="1.5pt">
                      <v:textbox>
                        <w:txbxContent>
                          <w:p w14:paraId="1389437B" w14:textId="77777777" w:rsidR="00391BB3" w:rsidRPr="00D852EC" w:rsidRDefault="00391BB3" w:rsidP="00E610FA">
                            <w:pPr>
                              <w:jc w:val="center"/>
                              <w:rPr>
                                <w:sz w:val="20"/>
                                <w:szCs w:val="20"/>
                                <w:lang w:val="es-CO"/>
                              </w:rPr>
                            </w:pPr>
                          </w:p>
                        </w:txbxContent>
                      </v:textbox>
                    </v:shape>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35D7E2E4" w14:textId="77777777" w:rsidR="00DA3747" w:rsidRDefault="00DA3747" w:rsidP="00DA3747">
            <w:pPr>
              <w:pStyle w:val="Default"/>
              <w:jc w:val="both"/>
              <w:rPr>
                <w:sz w:val="20"/>
                <w:szCs w:val="20"/>
              </w:rPr>
            </w:pPr>
            <w:r w:rsidRPr="004846C3">
              <w:rPr>
                <w:sz w:val="20"/>
                <w:szCs w:val="20"/>
              </w:rPr>
              <w:t>La práctica de pruebas se adelantará hasta por el término de veinte (20) días prorrogables por una sola vez hasta por el mismo lapso. En este último caso, la prórroga se dispondrá mediante decisión motivada.</w:t>
            </w:r>
            <w:r>
              <w:rPr>
                <w:sz w:val="20"/>
                <w:szCs w:val="20"/>
              </w:rPr>
              <w:t xml:space="preserve"> </w:t>
            </w:r>
          </w:p>
          <w:p w14:paraId="15C4A880" w14:textId="13469248" w:rsidR="00DA3747" w:rsidRPr="003369C8" w:rsidRDefault="00DA3747" w:rsidP="00DA3747">
            <w:pPr>
              <w:pStyle w:val="Default"/>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2213F5A" w14:textId="77777777" w:rsidR="00DA3747" w:rsidRDefault="00DA3747" w:rsidP="00DA3747">
            <w:pPr>
              <w:tabs>
                <w:tab w:val="left" w:pos="1620"/>
              </w:tabs>
              <w:spacing w:line="276" w:lineRule="auto"/>
              <w:rPr>
                <w:rFonts w:ascii="Arial" w:hAnsi="Arial" w:cs="Arial"/>
                <w:sz w:val="18"/>
                <w:szCs w:val="18"/>
                <w:lang w:val="es-MX"/>
              </w:rPr>
            </w:pPr>
            <w:r>
              <w:rPr>
                <w:rFonts w:ascii="Arial" w:hAnsi="Arial" w:cs="Arial"/>
                <w:sz w:val="18"/>
                <w:szCs w:val="18"/>
                <w:lang w:val="es-MX"/>
              </w:rPr>
              <w:t>Jefe Oficina de Control Disciplinario Interno</w:t>
            </w:r>
          </w:p>
          <w:p w14:paraId="3480EFBF" w14:textId="68DD491C" w:rsidR="00DA3747" w:rsidRPr="003369C8" w:rsidRDefault="00DA3747" w:rsidP="00DA3747">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17A4389" w14:textId="11A9053E" w:rsidR="00DA3747" w:rsidRPr="003369C8" w:rsidDel="00762030" w:rsidRDefault="00DA3747" w:rsidP="00DA3747">
            <w:pPr>
              <w:tabs>
                <w:tab w:val="left" w:pos="1620"/>
              </w:tabs>
              <w:rPr>
                <w:rFonts w:ascii="Arial" w:hAnsi="Arial" w:cs="Arial"/>
                <w:sz w:val="20"/>
                <w:szCs w:val="20"/>
              </w:rPr>
            </w:pPr>
            <w:r>
              <w:rPr>
                <w:rFonts w:ascii="Arial" w:hAnsi="Arial" w:cs="Arial"/>
                <w:sz w:val="20"/>
                <w:szCs w:val="20"/>
                <w:lang w:val="es-MX"/>
              </w:rPr>
              <w:t>Acta de Audiencia</w:t>
            </w:r>
          </w:p>
        </w:tc>
        <w:tc>
          <w:tcPr>
            <w:tcW w:w="1318" w:type="dxa"/>
            <w:tcBorders>
              <w:top w:val="single" w:sz="4" w:space="0" w:color="auto"/>
              <w:left w:val="single" w:sz="4" w:space="0" w:color="auto"/>
              <w:bottom w:val="single" w:sz="4" w:space="0" w:color="auto"/>
              <w:right w:val="single" w:sz="4" w:space="0" w:color="auto"/>
            </w:tcBorders>
            <w:vAlign w:val="center"/>
          </w:tcPr>
          <w:p w14:paraId="227F3D19" w14:textId="714F8B95" w:rsidR="00DA3747" w:rsidRPr="004846C3" w:rsidRDefault="00DA3747" w:rsidP="00DA3747">
            <w:pPr>
              <w:tabs>
                <w:tab w:val="left" w:pos="1620"/>
              </w:tabs>
              <w:spacing w:line="276" w:lineRule="auto"/>
              <w:rPr>
                <w:rFonts w:ascii="Arial" w:hAnsi="Arial" w:cs="Arial"/>
                <w:sz w:val="18"/>
                <w:szCs w:val="18"/>
                <w:lang w:val="es-MX"/>
              </w:rPr>
            </w:pPr>
          </w:p>
        </w:tc>
      </w:tr>
      <w:tr w:rsidR="00DA3747" w:rsidRPr="003369C8" w14:paraId="6094F6A6" w14:textId="77777777" w:rsidTr="004703AC">
        <w:trPr>
          <w:trHeight w:val="795"/>
        </w:trPr>
        <w:tc>
          <w:tcPr>
            <w:tcW w:w="2160" w:type="dxa"/>
            <w:tcBorders>
              <w:top w:val="single" w:sz="4" w:space="0" w:color="auto"/>
              <w:left w:val="single" w:sz="4" w:space="0" w:color="auto"/>
              <w:bottom w:val="single" w:sz="4" w:space="0" w:color="auto"/>
              <w:right w:val="single" w:sz="4" w:space="0" w:color="auto"/>
            </w:tcBorders>
          </w:tcPr>
          <w:p w14:paraId="6D36493E" w14:textId="36829C8F" w:rsidR="00DA3747" w:rsidRPr="003369C8" w:rsidRDefault="00DA3747" w:rsidP="00DA3747">
            <w:pPr>
              <w:tabs>
                <w:tab w:val="left" w:pos="1620"/>
              </w:tabs>
              <w:spacing w:line="360" w:lineRule="auto"/>
              <w:jc w:val="both"/>
              <w:rPr>
                <w:rFonts w:ascii="Arial" w:hAnsi="Arial" w:cs="Arial"/>
                <w:noProof/>
                <w:sz w:val="20"/>
                <w:szCs w:val="20"/>
              </w:rPr>
            </w:pP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81984" behindDoc="0" locked="0" layoutInCell="1" allowOverlap="1" wp14:anchorId="4C1DD3A4" wp14:editId="27E7A054">
                      <wp:simplePos x="0" y="0"/>
                      <wp:positionH relativeFrom="column">
                        <wp:posOffset>305435</wp:posOffset>
                      </wp:positionH>
                      <wp:positionV relativeFrom="paragraph">
                        <wp:posOffset>103505</wp:posOffset>
                      </wp:positionV>
                      <wp:extent cx="617220" cy="534035"/>
                      <wp:effectExtent l="0" t="0" r="11430" b="18415"/>
                      <wp:wrapNone/>
                      <wp:docPr id="90"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34035"/>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967574" w14:textId="77777777" w:rsidR="00391BB3" w:rsidRPr="00D852EC" w:rsidRDefault="00391BB3" w:rsidP="00E610FA">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D3A4" id="_x0000_s1039" type="#_x0000_t109" style="position:absolute;left:0;text-align:left;margin-left:24.05pt;margin-top:8.15pt;width:48.6pt;height:42.0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" strokeweight="1.5pt">
                      <v:textbox>
                        <w:txbxContent>
                          <w:p w14:paraId="40967574" w14:textId="77777777" w:rsidR="00391BB3" w:rsidRPr="00D852EC" w:rsidRDefault="00391BB3" w:rsidP="00E610FA">
                            <w:pPr>
                              <w:jc w:val="center"/>
                              <w:rPr>
                                <w:sz w:val="20"/>
                                <w:szCs w:val="20"/>
                                <w:lang w:val="es-CO"/>
                              </w:rPr>
                            </w:pPr>
                          </w:p>
                        </w:txbxContent>
                      </v:textbox>
                    </v:shape>
                  </w:pict>
                </mc:Fallback>
              </mc:AlternateContent>
            </w:r>
            <w:r w:rsidRPr="003369C8">
              <w:rPr>
                <w:rFonts w:ascii="Arial" w:hAnsi="Arial" w:cs="Arial"/>
                <w:noProof/>
                <w:sz w:val="20"/>
                <w:szCs w:val="20"/>
                <w:lang w:val="es-CO" w:eastAsia="es-CO"/>
              </w:rPr>
              <w:t xml:space="preserve"> </w:t>
            </w:r>
          </w:p>
        </w:tc>
        <w:tc>
          <w:tcPr>
            <w:tcW w:w="3843" w:type="dxa"/>
            <w:tcBorders>
              <w:top w:val="single" w:sz="4" w:space="0" w:color="auto"/>
              <w:left w:val="single" w:sz="4" w:space="0" w:color="auto"/>
              <w:bottom w:val="single" w:sz="4" w:space="0" w:color="auto"/>
              <w:right w:val="single" w:sz="4" w:space="0" w:color="auto"/>
            </w:tcBorders>
            <w:vAlign w:val="center"/>
          </w:tcPr>
          <w:p w14:paraId="0B6E8825" w14:textId="28E6E537" w:rsidR="00DA3747" w:rsidRPr="003369C8" w:rsidRDefault="00DA3747" w:rsidP="005F1935">
            <w:pPr>
              <w:jc w:val="both"/>
              <w:rPr>
                <w:rFonts w:ascii="Arial" w:hAnsi="Arial" w:cs="Arial"/>
                <w:sz w:val="20"/>
                <w:szCs w:val="20"/>
              </w:rPr>
            </w:pPr>
            <w:r>
              <w:rPr>
                <w:rFonts w:ascii="Arial" w:hAnsi="Arial" w:cs="Arial"/>
                <w:sz w:val="20"/>
                <w:szCs w:val="20"/>
              </w:rPr>
              <w:t xml:space="preserve">Finalizada la etapa probatoria, </w:t>
            </w:r>
            <w:r w:rsidRPr="004846C3">
              <w:rPr>
                <w:rFonts w:ascii="Arial" w:hAnsi="Arial" w:cs="Arial"/>
                <w:sz w:val="20"/>
                <w:szCs w:val="20"/>
              </w:rPr>
              <w:t>se suspenderá la audiencia por el término de diez (10) días para que los sujetos procesales preparen sus alegatos previos a la decisión.</w:t>
            </w:r>
          </w:p>
        </w:tc>
        <w:tc>
          <w:tcPr>
            <w:tcW w:w="1701" w:type="dxa"/>
            <w:tcBorders>
              <w:top w:val="single" w:sz="4" w:space="0" w:color="auto"/>
              <w:left w:val="single" w:sz="4" w:space="0" w:color="auto"/>
              <w:bottom w:val="single" w:sz="4" w:space="0" w:color="auto"/>
              <w:right w:val="single" w:sz="4" w:space="0" w:color="auto"/>
            </w:tcBorders>
            <w:vAlign w:val="center"/>
          </w:tcPr>
          <w:p w14:paraId="2A69B8D4" w14:textId="485E9010" w:rsidR="00DA3747" w:rsidRPr="003369C8" w:rsidRDefault="005F1935" w:rsidP="00DA3747">
            <w:pPr>
              <w:jc w:val="both"/>
              <w:rPr>
                <w:rFonts w:ascii="Arial" w:hAnsi="Arial" w:cs="Arial"/>
                <w:sz w:val="20"/>
                <w:szCs w:val="20"/>
              </w:rPr>
            </w:pPr>
            <w:r>
              <w:rPr>
                <w:rFonts w:ascii="Arial" w:hAnsi="Arial" w:cs="Arial"/>
                <w:sz w:val="20"/>
                <w:szCs w:val="20"/>
              </w:rPr>
              <w:t xml:space="preserve">Jefe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34E45823" w14:textId="08A2B265" w:rsidR="00DA3747" w:rsidRPr="005F1935" w:rsidDel="00762030" w:rsidRDefault="005F1935" w:rsidP="00DA3747">
            <w:pPr>
              <w:tabs>
                <w:tab w:val="left" w:pos="1620"/>
              </w:tabs>
              <w:jc w:val="both"/>
              <w:rPr>
                <w:rFonts w:ascii="Arial" w:hAnsi="Arial" w:cs="Arial"/>
                <w:sz w:val="20"/>
                <w:szCs w:val="20"/>
              </w:rPr>
            </w:pPr>
            <w:r>
              <w:rPr>
                <w:rFonts w:ascii="Arial" w:hAnsi="Arial" w:cs="Arial"/>
                <w:sz w:val="20"/>
                <w:szCs w:val="20"/>
              </w:rPr>
              <w:t xml:space="preserve">Acta de audiencia </w:t>
            </w:r>
          </w:p>
        </w:tc>
        <w:tc>
          <w:tcPr>
            <w:tcW w:w="1318" w:type="dxa"/>
            <w:tcBorders>
              <w:top w:val="single" w:sz="4" w:space="0" w:color="auto"/>
              <w:left w:val="single" w:sz="4" w:space="0" w:color="auto"/>
              <w:bottom w:val="single" w:sz="4" w:space="0" w:color="auto"/>
              <w:right w:val="single" w:sz="4" w:space="0" w:color="auto"/>
            </w:tcBorders>
            <w:vAlign w:val="center"/>
          </w:tcPr>
          <w:p w14:paraId="3715F641" w14:textId="6AF233F9" w:rsidR="00DA3747" w:rsidRPr="003369C8" w:rsidRDefault="00DA3747" w:rsidP="00DA3747">
            <w:pPr>
              <w:tabs>
                <w:tab w:val="left" w:pos="1620"/>
              </w:tabs>
              <w:jc w:val="both"/>
              <w:rPr>
                <w:rFonts w:ascii="Arial" w:hAnsi="Arial" w:cs="Arial"/>
                <w:sz w:val="20"/>
                <w:szCs w:val="20"/>
                <w:lang w:val="es-MX"/>
              </w:rPr>
            </w:pPr>
          </w:p>
        </w:tc>
      </w:tr>
      <w:tr w:rsidR="00DA3747" w:rsidRPr="003369C8" w14:paraId="7E1AF3B6" w14:textId="77777777" w:rsidTr="003A4483">
        <w:trPr>
          <w:trHeight w:val="1483"/>
        </w:trPr>
        <w:tc>
          <w:tcPr>
            <w:tcW w:w="2160" w:type="dxa"/>
            <w:tcBorders>
              <w:top w:val="single" w:sz="4" w:space="0" w:color="auto"/>
              <w:left w:val="single" w:sz="4" w:space="0" w:color="auto"/>
              <w:bottom w:val="single" w:sz="4" w:space="0" w:color="auto"/>
              <w:right w:val="single" w:sz="4" w:space="0" w:color="auto"/>
            </w:tcBorders>
          </w:tcPr>
          <w:p w14:paraId="4DC732BE" w14:textId="4BBCDFEF" w:rsidR="00DA3747" w:rsidRPr="003369C8" w:rsidRDefault="00D076B8" w:rsidP="00DA3747">
            <w:pPr>
              <w:tabs>
                <w:tab w:val="left" w:pos="1620"/>
              </w:tabs>
              <w:spacing w:line="360" w:lineRule="auto"/>
              <w:jc w:val="both"/>
              <w:rPr>
                <w:rFonts w:ascii="Arial" w:hAnsi="Arial" w:cs="Arial"/>
                <w:sz w:val="20"/>
                <w:szCs w:val="20"/>
              </w:rPr>
            </w:pPr>
            <w:r w:rsidRPr="003369C8">
              <w:rPr>
                <w:rFonts w:ascii="Arial" w:hAnsi="Arial" w:cs="Arial"/>
                <w:noProof/>
                <w:sz w:val="20"/>
                <w:szCs w:val="20"/>
                <w:lang w:val="es-CO" w:eastAsia="es-CO"/>
              </w:rPr>
              <mc:AlternateContent>
                <mc:Choice Requires="wps">
                  <w:drawing>
                    <wp:anchor distT="0" distB="0" distL="114300" distR="114300" simplePos="0" relativeHeight="251887104" behindDoc="0" locked="0" layoutInCell="1" allowOverlap="1" wp14:anchorId="3B0950CF" wp14:editId="76B48B09">
                      <wp:simplePos x="0" y="0"/>
                      <wp:positionH relativeFrom="column">
                        <wp:posOffset>612023</wp:posOffset>
                      </wp:positionH>
                      <wp:positionV relativeFrom="paragraph">
                        <wp:posOffset>-97958</wp:posOffset>
                      </wp:positionV>
                      <wp:extent cx="2645" cy="292812"/>
                      <wp:effectExtent l="76200" t="0" r="73660" b="50165"/>
                      <wp:wrapNone/>
                      <wp:docPr id="100"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5" cy="2928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1AAB" id="Conector recto 19" o:spid="_x0000_s1026" style="position:absolute;flip:x;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7.7pt" to="4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">
                      <v:stroke endarrow="block"/>
                    </v:line>
                  </w:pict>
                </mc:Fallback>
              </mc:AlternateContent>
            </w:r>
          </w:p>
          <w:p w14:paraId="6DF28733" w14:textId="49A6AD88" w:rsidR="00DA3747" w:rsidRPr="003369C8" w:rsidRDefault="00DA3747" w:rsidP="00DA3747">
            <w:pPr>
              <w:jc w:val="both"/>
              <w:rPr>
                <w:rFonts w:ascii="Arial" w:hAnsi="Arial" w:cs="Arial"/>
                <w:sz w:val="20"/>
                <w:szCs w:val="20"/>
              </w:rPr>
            </w:pP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83008" behindDoc="0" locked="0" layoutInCell="1" allowOverlap="1" wp14:anchorId="47240109" wp14:editId="57861C2E">
                      <wp:simplePos x="0" y="0"/>
                      <wp:positionH relativeFrom="column">
                        <wp:posOffset>310543</wp:posOffset>
                      </wp:positionH>
                      <wp:positionV relativeFrom="paragraph">
                        <wp:posOffset>17421</wp:posOffset>
                      </wp:positionV>
                      <wp:extent cx="605641" cy="475013"/>
                      <wp:effectExtent l="0" t="0" r="23495" b="20320"/>
                      <wp:wrapNone/>
                      <wp:docPr id="92"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41" cy="475013"/>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23414" w14:textId="77777777" w:rsidR="00391BB3" w:rsidRPr="00D852EC" w:rsidRDefault="00391BB3" w:rsidP="004703AC">
                                  <w:pPr>
                                    <w:jc w:val="cente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109" id="_x0000_s1040" type="#_x0000_t109" style="position:absolute;left:0;text-align:left;margin-left:24.45pt;margin-top:1.35pt;width:47.7pt;height:37.4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" strokeweight="1.5pt">
                      <v:textbox>
                        <w:txbxContent>
                          <w:p w14:paraId="05423414" w14:textId="77777777" w:rsidR="00391BB3" w:rsidRPr="00D852EC" w:rsidRDefault="00391BB3" w:rsidP="004703AC">
                            <w:pPr>
                              <w:jc w:val="center"/>
                              <w:rPr>
                                <w:sz w:val="20"/>
                                <w:szCs w:val="20"/>
                                <w:lang w:val="es-CO"/>
                              </w:rPr>
                            </w:pPr>
                          </w:p>
                        </w:txbxContent>
                      </v:textbox>
                    </v:shape>
                  </w:pict>
                </mc:Fallback>
              </mc:AlternateContent>
            </w:r>
          </w:p>
          <w:p w14:paraId="0C39AA1D" w14:textId="73F35199" w:rsidR="00DA3747" w:rsidRPr="003369C8" w:rsidRDefault="00DA3747" w:rsidP="00DA3747">
            <w:pPr>
              <w:ind w:firstLine="708"/>
              <w:jc w:val="both"/>
              <w:rPr>
                <w:rFonts w:ascii="Arial" w:hAnsi="Arial" w:cs="Arial"/>
                <w:sz w:val="20"/>
                <w:szCs w:val="20"/>
              </w:rPr>
            </w:pPr>
          </w:p>
          <w:p w14:paraId="1B3FD44F" w14:textId="33567D20" w:rsidR="00DA3747" w:rsidRPr="003369C8" w:rsidRDefault="00DA3747" w:rsidP="00DA3747">
            <w:pPr>
              <w:jc w:val="both"/>
              <w:rPr>
                <w:rFonts w:ascii="Arial" w:hAnsi="Arial" w:cs="Arial"/>
                <w:sz w:val="20"/>
                <w:szCs w:val="20"/>
              </w:rPr>
            </w:pPr>
            <w:r w:rsidRPr="003369C8">
              <w:rPr>
                <w:rFonts w:ascii="Arial" w:hAnsi="Arial" w:cs="Arial"/>
                <w:b/>
                <w:noProof/>
                <w:sz w:val="20"/>
                <w:szCs w:val="20"/>
                <w:lang w:val="es-CO" w:eastAsia="es-CO"/>
              </w:rPr>
              <mc:AlternateContent>
                <mc:Choice Requires="wps">
                  <w:drawing>
                    <wp:anchor distT="0" distB="0" distL="114300" distR="114300" simplePos="0" relativeHeight="251872768" behindDoc="0" locked="0" layoutInCell="1" allowOverlap="1" wp14:anchorId="2B143E98" wp14:editId="104966A6">
                      <wp:simplePos x="0" y="0"/>
                      <wp:positionH relativeFrom="column">
                        <wp:posOffset>598722</wp:posOffset>
                      </wp:positionH>
                      <wp:positionV relativeFrom="paragraph">
                        <wp:posOffset>256181</wp:posOffset>
                      </wp:positionV>
                      <wp:extent cx="11154" cy="365760"/>
                      <wp:effectExtent l="76200" t="0" r="65405" b="53340"/>
                      <wp:wrapNone/>
                      <wp:docPr id="51"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54"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149DBC" id="Conector recto 23" o:spid="_x0000_s1026" style="position:absolute;flip:x;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20.15pt" to="48.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">
                      <v:stroke endarrow="block"/>
                    </v:line>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485D430B" w14:textId="483DFBB9" w:rsidR="00DA3747" w:rsidRPr="003369C8" w:rsidRDefault="005F1935" w:rsidP="00DA3747">
            <w:pPr>
              <w:pStyle w:val="Default"/>
              <w:jc w:val="both"/>
              <w:rPr>
                <w:color w:val="auto"/>
                <w:sz w:val="20"/>
                <w:szCs w:val="20"/>
              </w:rPr>
            </w:pPr>
            <w:r>
              <w:rPr>
                <w:sz w:val="20"/>
                <w:szCs w:val="20"/>
              </w:rPr>
              <w:t>Al reanudar la audiencia,</w:t>
            </w:r>
            <w:r w:rsidR="00DA3747" w:rsidRPr="004846C3">
              <w:rPr>
                <w:sz w:val="20"/>
                <w:szCs w:val="20"/>
              </w:rPr>
              <w:t xml:space="preserve"> se concederá el uso de la palabra a los sujetos procesales para que procedan a presentar sus alegatos</w:t>
            </w:r>
            <w:r w:rsidR="00347877">
              <w:rPr>
                <w:sz w:val="20"/>
                <w:szCs w:val="20"/>
              </w:rPr>
              <w:t xml:space="preserve"> previos a la decisión</w:t>
            </w:r>
            <w:r w:rsidR="00DA3747" w:rsidRPr="004846C3">
              <w:rPr>
                <w:sz w:val="20"/>
                <w:szCs w:val="20"/>
              </w:rPr>
              <w:t xml:space="preserve">, en el siguiente orden, el Ministerio Público, la víctima cuando fuere el caso, el disciplinable y el defensor. </w:t>
            </w:r>
          </w:p>
        </w:tc>
        <w:tc>
          <w:tcPr>
            <w:tcW w:w="1701" w:type="dxa"/>
            <w:tcBorders>
              <w:top w:val="single" w:sz="4" w:space="0" w:color="auto"/>
              <w:left w:val="single" w:sz="4" w:space="0" w:color="auto"/>
              <w:bottom w:val="single" w:sz="4" w:space="0" w:color="auto"/>
              <w:right w:val="single" w:sz="4" w:space="0" w:color="auto"/>
            </w:tcBorders>
            <w:vAlign w:val="center"/>
          </w:tcPr>
          <w:p w14:paraId="3CE1EAC4" w14:textId="16B12AAE" w:rsidR="00DA3747" w:rsidRPr="003369C8" w:rsidRDefault="005F1935" w:rsidP="00DA3747">
            <w:pPr>
              <w:jc w:val="both"/>
              <w:rPr>
                <w:rFonts w:ascii="Arial" w:hAnsi="Arial" w:cs="Arial"/>
                <w:sz w:val="20"/>
                <w:szCs w:val="20"/>
              </w:rPr>
            </w:pPr>
            <w:r>
              <w:rPr>
                <w:rFonts w:ascii="Arial" w:hAnsi="Arial" w:cs="Arial"/>
                <w:sz w:val="20"/>
                <w:szCs w:val="20"/>
              </w:rPr>
              <w:t xml:space="preserve">Jefe Oficina de Control Disciplinario Interno </w:t>
            </w:r>
          </w:p>
        </w:tc>
        <w:tc>
          <w:tcPr>
            <w:tcW w:w="1418" w:type="dxa"/>
            <w:tcBorders>
              <w:top w:val="single" w:sz="4" w:space="0" w:color="auto"/>
              <w:left w:val="single" w:sz="4" w:space="0" w:color="auto"/>
              <w:bottom w:val="single" w:sz="4" w:space="0" w:color="auto"/>
              <w:right w:val="single" w:sz="4" w:space="0" w:color="auto"/>
            </w:tcBorders>
            <w:vAlign w:val="center"/>
          </w:tcPr>
          <w:p w14:paraId="41F83F03" w14:textId="619A3B25" w:rsidR="00DA3747" w:rsidRPr="003369C8" w:rsidRDefault="00B67156" w:rsidP="00DA3747">
            <w:pPr>
              <w:tabs>
                <w:tab w:val="left" w:pos="1620"/>
              </w:tabs>
              <w:jc w:val="both"/>
              <w:rPr>
                <w:rFonts w:ascii="Arial" w:hAnsi="Arial" w:cs="Arial"/>
                <w:sz w:val="20"/>
                <w:szCs w:val="20"/>
              </w:rPr>
            </w:pPr>
            <w:r>
              <w:rPr>
                <w:rFonts w:ascii="Arial" w:hAnsi="Arial" w:cs="Arial"/>
                <w:sz w:val="20"/>
                <w:szCs w:val="20"/>
                <w:lang w:val="es-MX"/>
              </w:rPr>
              <w:t>Acta de audiencia</w:t>
            </w:r>
          </w:p>
        </w:tc>
        <w:tc>
          <w:tcPr>
            <w:tcW w:w="1318" w:type="dxa"/>
            <w:tcBorders>
              <w:top w:val="single" w:sz="4" w:space="0" w:color="auto"/>
              <w:left w:val="single" w:sz="4" w:space="0" w:color="auto"/>
              <w:bottom w:val="single" w:sz="4" w:space="0" w:color="auto"/>
              <w:right w:val="single" w:sz="4" w:space="0" w:color="auto"/>
            </w:tcBorders>
            <w:vAlign w:val="center"/>
          </w:tcPr>
          <w:p w14:paraId="6B963FD0" w14:textId="5C8B54A1" w:rsidR="00DA3747" w:rsidRPr="003369C8" w:rsidRDefault="00DA3747" w:rsidP="00DA3747">
            <w:pPr>
              <w:tabs>
                <w:tab w:val="left" w:pos="1620"/>
              </w:tabs>
              <w:jc w:val="both"/>
              <w:rPr>
                <w:rFonts w:ascii="Arial" w:hAnsi="Arial" w:cs="Arial"/>
                <w:noProof/>
                <w:sz w:val="20"/>
                <w:szCs w:val="20"/>
              </w:rPr>
            </w:pPr>
          </w:p>
        </w:tc>
      </w:tr>
      <w:tr w:rsidR="00DA3747" w:rsidRPr="003369C8" w14:paraId="4278CE0A" w14:textId="77777777" w:rsidTr="003A4483">
        <w:trPr>
          <w:trHeight w:val="658"/>
        </w:trPr>
        <w:tc>
          <w:tcPr>
            <w:tcW w:w="2160" w:type="dxa"/>
            <w:tcBorders>
              <w:top w:val="single" w:sz="4" w:space="0" w:color="auto"/>
              <w:left w:val="single" w:sz="4" w:space="0" w:color="auto"/>
              <w:bottom w:val="single" w:sz="4" w:space="0" w:color="auto"/>
              <w:right w:val="single" w:sz="4" w:space="0" w:color="auto"/>
            </w:tcBorders>
          </w:tcPr>
          <w:p w14:paraId="6B0495B6" w14:textId="13C025C7" w:rsidR="00DA3747" w:rsidRPr="003369C8" w:rsidRDefault="00D076B8" w:rsidP="00DA3747">
            <w:pPr>
              <w:tabs>
                <w:tab w:val="left" w:pos="1620"/>
              </w:tabs>
              <w:spacing w:line="360" w:lineRule="auto"/>
              <w:jc w:val="both"/>
              <w:rPr>
                <w:rFonts w:ascii="Arial" w:hAnsi="Arial" w:cs="Arial"/>
                <w:sz w:val="20"/>
                <w:szCs w:val="20"/>
              </w:rPr>
            </w:pPr>
            <w:r>
              <w:rPr>
                <w:noProof/>
                <w:lang w:val="es-CO" w:eastAsia="es-CO"/>
              </w:rPr>
              <mc:AlternateContent>
                <mc:Choice Requires="wps">
                  <w:drawing>
                    <wp:anchor distT="0" distB="0" distL="114300" distR="114300" simplePos="0" relativeHeight="251909632" behindDoc="0" locked="0" layoutInCell="1" allowOverlap="1" wp14:anchorId="32F9AF22" wp14:editId="086EE67C">
                      <wp:simplePos x="0" y="0"/>
                      <wp:positionH relativeFrom="column">
                        <wp:posOffset>287043</wp:posOffset>
                      </wp:positionH>
                      <wp:positionV relativeFrom="paragraph">
                        <wp:posOffset>48987</wp:posOffset>
                      </wp:positionV>
                      <wp:extent cx="628510" cy="274881"/>
                      <wp:effectExtent l="0" t="0" r="19685" b="30480"/>
                      <wp:wrapNone/>
                      <wp:docPr id="74" name="Conector fuera de página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10" cy="274881"/>
                              </a:xfrm>
                              <a:prstGeom prst="flowChartOffpageConnector">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0EB66" id="Conector fuera de página 74" o:spid="_x0000_s1026" type="#_x0000_t177" style="position:absolute;margin-left:22.6pt;margin-top:3.85pt;width:49.5pt;height:21.6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" strokeweight="1.5pt"/>
                  </w:pict>
                </mc:Fallback>
              </mc:AlternateContent>
            </w:r>
          </w:p>
          <w:p w14:paraId="29F0460E" w14:textId="6B436680" w:rsidR="00DA3747" w:rsidRPr="003369C8" w:rsidRDefault="00DA3747" w:rsidP="00DA3747">
            <w:pPr>
              <w:tabs>
                <w:tab w:val="left" w:pos="1620"/>
              </w:tabs>
              <w:spacing w:line="360" w:lineRule="auto"/>
              <w:jc w:val="both"/>
              <w:rPr>
                <w:rFonts w:ascii="Arial" w:hAnsi="Arial" w:cs="Arial"/>
                <w:sz w:val="20"/>
                <w:szCs w:val="20"/>
              </w:rPr>
            </w:pPr>
          </w:p>
          <w:p w14:paraId="01BC3FF6" w14:textId="4EAF55F7" w:rsidR="00DA3747" w:rsidRPr="003369C8" w:rsidRDefault="00DA3747" w:rsidP="00DA3747">
            <w:pPr>
              <w:tabs>
                <w:tab w:val="left" w:pos="1620"/>
              </w:tabs>
              <w:spacing w:line="360" w:lineRule="auto"/>
              <w:jc w:val="both"/>
              <w:rPr>
                <w:rFonts w:ascii="Arial" w:hAnsi="Arial" w:cs="Arial"/>
                <w:sz w:val="20"/>
                <w:szCs w:val="20"/>
              </w:rPr>
            </w:pPr>
            <w:r w:rsidRPr="003369C8">
              <w:rPr>
                <w:rFonts w:ascii="Arial" w:hAnsi="Arial" w:cs="Arial"/>
                <w:noProof/>
                <w:sz w:val="20"/>
                <w:szCs w:val="20"/>
                <w:lang w:val="es-CO" w:eastAsia="es-CO"/>
              </w:rPr>
              <w:lastRenderedPageBreak/>
              <mc:AlternateContent>
                <mc:Choice Requires="wpc">
                  <w:drawing>
                    <wp:inline distT="0" distB="0" distL="0" distR="0" wp14:anchorId="16C75790" wp14:editId="7C282334">
                      <wp:extent cx="342900" cy="342900"/>
                      <wp:effectExtent l="0" t="0" r="4445" b="1905"/>
                      <wp:docPr id="78" name="Lienzo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E2D51C" id="Lienzo 78" o:spid="_x0000_s1026" editas="canvas" style="width:27pt;height:27pt;mso-position-horizontal-relative:char;mso-position-vertical-relative:lin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">
                      <v:shape id="_x0000_s1027" type="#_x0000_t75" style="position:absolute;width:342900;height:342900;visibility:visible;mso-wrap-style:square">
                        <v:fill o:detectmouseclick="t"/>
                        <v:path o:connecttype="none"/>
                      </v:shape>
                      <w10:anchorlock/>
                    </v:group>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7E312779" w14:textId="61C40FF4" w:rsidR="00DA3747" w:rsidRPr="003369C8" w:rsidRDefault="00DA3747" w:rsidP="00DA3747">
            <w:pPr>
              <w:pStyle w:val="Default"/>
              <w:jc w:val="both"/>
              <w:rPr>
                <w:sz w:val="20"/>
                <w:szCs w:val="20"/>
              </w:rPr>
            </w:pPr>
            <w:r w:rsidRPr="004846C3">
              <w:rPr>
                <w:sz w:val="20"/>
                <w:szCs w:val="20"/>
              </w:rPr>
              <w:lastRenderedPageBreak/>
              <w:t>Finalizadas las intervenciones, se citará dentro de los quince (15) días siguientes</w:t>
            </w:r>
            <w:r w:rsidR="00B67156">
              <w:rPr>
                <w:sz w:val="20"/>
                <w:szCs w:val="20"/>
              </w:rPr>
              <w:t xml:space="preserve"> </w:t>
            </w:r>
            <w:r w:rsidR="00B67156">
              <w:rPr>
                <w:sz w:val="20"/>
                <w:szCs w:val="20"/>
              </w:rPr>
              <w:lastRenderedPageBreak/>
              <w:t>a las partes</w:t>
            </w:r>
            <w:r w:rsidRPr="004846C3">
              <w:rPr>
                <w:sz w:val="20"/>
                <w:szCs w:val="20"/>
              </w:rPr>
              <w:t>, con el fin de dar a conocer la decisión</w:t>
            </w:r>
            <w:r w:rsidR="002A52FF">
              <w:rPr>
                <w:sz w:val="20"/>
                <w:szCs w:val="20"/>
              </w:rPr>
              <w:t xml:space="preserve"> que se notifica en estrados</w:t>
            </w:r>
            <w:r w:rsidRPr="004846C3">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3EC440DF" w14:textId="77777777" w:rsidR="00DA3747" w:rsidRPr="00ED7D6C" w:rsidRDefault="00DA3747" w:rsidP="00DA3747">
            <w:pPr>
              <w:rPr>
                <w:rFonts w:ascii="Arial" w:hAnsi="Arial" w:cs="Arial"/>
                <w:sz w:val="20"/>
                <w:szCs w:val="20"/>
              </w:rPr>
            </w:pPr>
            <w:r w:rsidRPr="00ED7D6C">
              <w:rPr>
                <w:rFonts w:ascii="Arial" w:hAnsi="Arial" w:cs="Arial"/>
                <w:sz w:val="20"/>
                <w:szCs w:val="20"/>
              </w:rPr>
              <w:lastRenderedPageBreak/>
              <w:t xml:space="preserve">Jefe de la Oficina de  </w:t>
            </w:r>
            <w:r w:rsidRPr="00ED7D6C">
              <w:rPr>
                <w:rFonts w:ascii="Arial" w:hAnsi="Arial" w:cs="Arial"/>
                <w:sz w:val="20"/>
                <w:szCs w:val="20"/>
              </w:rPr>
              <w:lastRenderedPageBreak/>
              <w:t>Control Disciplinario</w:t>
            </w:r>
          </w:p>
        </w:tc>
        <w:tc>
          <w:tcPr>
            <w:tcW w:w="1418" w:type="dxa"/>
            <w:tcBorders>
              <w:top w:val="single" w:sz="4" w:space="0" w:color="auto"/>
              <w:left w:val="single" w:sz="4" w:space="0" w:color="auto"/>
              <w:bottom w:val="single" w:sz="4" w:space="0" w:color="auto"/>
              <w:right w:val="single" w:sz="4" w:space="0" w:color="auto"/>
            </w:tcBorders>
            <w:vAlign w:val="center"/>
          </w:tcPr>
          <w:p w14:paraId="09F984DB" w14:textId="77777777" w:rsidR="00DA3747" w:rsidRPr="003369C8" w:rsidRDefault="00DA3747" w:rsidP="00DA3747">
            <w:pPr>
              <w:tabs>
                <w:tab w:val="left" w:pos="1620"/>
              </w:tabs>
              <w:rPr>
                <w:rFonts w:ascii="Arial" w:hAnsi="Arial" w:cs="Arial"/>
                <w:sz w:val="20"/>
                <w:szCs w:val="20"/>
              </w:rPr>
            </w:pPr>
            <w:r w:rsidRPr="003369C8">
              <w:rPr>
                <w:rFonts w:ascii="Arial" w:hAnsi="Arial" w:cs="Arial"/>
                <w:sz w:val="20"/>
                <w:szCs w:val="20"/>
              </w:rPr>
              <w:lastRenderedPageBreak/>
              <w:t xml:space="preserve">Acta de audiencia </w:t>
            </w:r>
          </w:p>
        </w:tc>
        <w:tc>
          <w:tcPr>
            <w:tcW w:w="1318" w:type="dxa"/>
            <w:tcBorders>
              <w:top w:val="single" w:sz="4" w:space="0" w:color="auto"/>
              <w:left w:val="single" w:sz="4" w:space="0" w:color="auto"/>
              <w:bottom w:val="single" w:sz="4" w:space="0" w:color="auto"/>
              <w:right w:val="single" w:sz="4" w:space="0" w:color="auto"/>
            </w:tcBorders>
            <w:vAlign w:val="center"/>
          </w:tcPr>
          <w:p w14:paraId="446A70DE" w14:textId="3FA864D4" w:rsidR="00DA3747" w:rsidRPr="003369C8" w:rsidRDefault="00DA3747" w:rsidP="00DA3747">
            <w:pPr>
              <w:tabs>
                <w:tab w:val="left" w:pos="1620"/>
              </w:tabs>
              <w:rPr>
                <w:rFonts w:ascii="Arial" w:hAnsi="Arial" w:cs="Arial"/>
                <w:sz w:val="20"/>
                <w:szCs w:val="20"/>
                <w:lang w:val="es-MX"/>
              </w:rPr>
            </w:pPr>
          </w:p>
        </w:tc>
      </w:tr>
      <w:tr w:rsidR="00DA3747" w:rsidRPr="003369C8" w14:paraId="51D12B9F" w14:textId="77777777" w:rsidTr="003A4483">
        <w:trPr>
          <w:trHeight w:val="1234"/>
        </w:trPr>
        <w:tc>
          <w:tcPr>
            <w:tcW w:w="2160" w:type="dxa"/>
            <w:tcBorders>
              <w:top w:val="single" w:sz="4" w:space="0" w:color="auto"/>
              <w:left w:val="single" w:sz="4" w:space="0" w:color="auto"/>
              <w:bottom w:val="single" w:sz="4" w:space="0" w:color="auto"/>
              <w:right w:val="single" w:sz="4" w:space="0" w:color="auto"/>
            </w:tcBorders>
          </w:tcPr>
          <w:p w14:paraId="5D0BCC68" w14:textId="7AFD65FE" w:rsidR="00DA3747" w:rsidRPr="003369C8" w:rsidRDefault="00D64CD9" w:rsidP="00DA3747">
            <w:pPr>
              <w:tabs>
                <w:tab w:val="left" w:pos="1620"/>
              </w:tabs>
              <w:spacing w:line="360" w:lineRule="auto"/>
              <w:jc w:val="both"/>
              <w:rPr>
                <w:rFonts w:ascii="Arial" w:hAnsi="Arial" w:cs="Arial"/>
                <w:sz w:val="20"/>
                <w:szCs w:val="20"/>
              </w:rPr>
            </w:pPr>
            <w:r>
              <w:rPr>
                <w:noProof/>
                <w:lang w:val="es-CO" w:eastAsia="es-CO"/>
              </w:rPr>
              <mc:AlternateContent>
                <mc:Choice Requires="wps">
                  <w:drawing>
                    <wp:anchor distT="0" distB="0" distL="114300" distR="114300" simplePos="0" relativeHeight="251913728" behindDoc="0" locked="0" layoutInCell="1" allowOverlap="1" wp14:anchorId="663EC213" wp14:editId="54DBE608">
                      <wp:simplePos x="0" y="0"/>
                      <wp:positionH relativeFrom="column">
                        <wp:posOffset>569234</wp:posOffset>
                      </wp:positionH>
                      <wp:positionV relativeFrom="paragraph">
                        <wp:posOffset>612359</wp:posOffset>
                      </wp:positionV>
                      <wp:extent cx="0" cy="1514385"/>
                      <wp:effectExtent l="76200" t="0" r="57150" b="48260"/>
                      <wp:wrapNone/>
                      <wp:docPr id="96" name="Conector recto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01DE6F4B" id="Conector recto 96" o:spid="_x0000_s1026" style="position:absolute;z-index:251913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8pt,48.2pt" to="44.8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">
                      <v:stroke endarrow="block"/>
                    </v:line>
                  </w:pict>
                </mc:Fallback>
              </mc:AlternateContent>
            </w:r>
            <w:r w:rsidR="00DA3747">
              <w:rPr>
                <w:noProof/>
                <w:lang w:val="es-CO" w:eastAsia="es-CO"/>
              </w:rPr>
              <mc:AlternateContent>
                <mc:Choice Requires="wps">
                  <w:drawing>
                    <wp:anchor distT="0" distB="0" distL="114300" distR="114300" simplePos="0" relativeHeight="251889152" behindDoc="0" locked="0" layoutInCell="1" allowOverlap="1" wp14:anchorId="50ABD292" wp14:editId="79820701">
                      <wp:simplePos x="0" y="0"/>
                      <wp:positionH relativeFrom="column">
                        <wp:posOffset>315678</wp:posOffset>
                      </wp:positionH>
                      <wp:positionV relativeFrom="paragraph">
                        <wp:posOffset>294530</wp:posOffset>
                      </wp:positionV>
                      <wp:extent cx="525145" cy="318052"/>
                      <wp:effectExtent l="0" t="0" r="27305" b="25400"/>
                      <wp:wrapNone/>
                      <wp:docPr id="103"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318052"/>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403D180" id="Proceso 43" o:spid="_x0000_s1026" type="#_x0000_t109" style="position:absolute;margin-left:24.85pt;margin-top:23.2pt;width:41.35pt;height:25.05pt;z-index:25188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" strokeweight="1.5pt"/>
                  </w:pict>
                </mc:Fallback>
              </mc:AlternateContent>
            </w:r>
          </w:p>
        </w:tc>
        <w:tc>
          <w:tcPr>
            <w:tcW w:w="3843" w:type="dxa"/>
            <w:tcBorders>
              <w:top w:val="single" w:sz="4" w:space="0" w:color="auto"/>
              <w:left w:val="single" w:sz="4" w:space="0" w:color="auto"/>
              <w:bottom w:val="single" w:sz="4" w:space="0" w:color="auto"/>
              <w:right w:val="single" w:sz="4" w:space="0" w:color="auto"/>
            </w:tcBorders>
            <w:vAlign w:val="center"/>
          </w:tcPr>
          <w:p w14:paraId="20EAD5F5" w14:textId="77777777" w:rsidR="00DA3747" w:rsidRDefault="00DA3747" w:rsidP="00DA3747">
            <w:pPr>
              <w:pStyle w:val="Default"/>
              <w:jc w:val="both"/>
              <w:rPr>
                <w:color w:val="auto"/>
                <w:sz w:val="20"/>
                <w:szCs w:val="20"/>
              </w:rPr>
            </w:pPr>
            <w:r w:rsidRPr="002A52FF">
              <w:rPr>
                <w:b/>
                <w:bCs/>
                <w:color w:val="auto"/>
                <w:sz w:val="20"/>
                <w:szCs w:val="20"/>
              </w:rPr>
              <w:t>Oportunidad para interponer recursos:</w:t>
            </w:r>
            <w:r>
              <w:rPr>
                <w:color w:val="auto"/>
                <w:sz w:val="20"/>
                <w:szCs w:val="20"/>
              </w:rPr>
              <w:t xml:space="preserve"> </w:t>
            </w:r>
            <w:r w:rsidRPr="00B65CCE">
              <w:rPr>
                <w:color w:val="auto"/>
                <w:sz w:val="20"/>
                <w:szCs w:val="20"/>
              </w:rPr>
              <w:t>procede el recurso de apelació</w:t>
            </w:r>
            <w:r w:rsidR="003B330B">
              <w:rPr>
                <w:color w:val="auto"/>
                <w:sz w:val="20"/>
                <w:szCs w:val="20"/>
              </w:rPr>
              <w:t xml:space="preserve">n, </w:t>
            </w:r>
            <w:r w:rsidRPr="00B65CCE">
              <w:rPr>
                <w:color w:val="auto"/>
                <w:sz w:val="20"/>
                <w:szCs w:val="20"/>
              </w:rPr>
              <w:t>deberá interponerse en la misma diligencia y se podrá sustentar verbalmente de forma inmediata o por escrito dentro de los cinco (5) días siguientes ante la Secretaría del Despacho.</w:t>
            </w:r>
          </w:p>
          <w:p w14:paraId="2A137C13" w14:textId="77777777" w:rsidR="00AE647B" w:rsidRDefault="00614AD2" w:rsidP="00DA3747">
            <w:pPr>
              <w:pStyle w:val="Default"/>
              <w:jc w:val="both"/>
              <w:rPr>
                <w:color w:val="auto"/>
                <w:sz w:val="20"/>
                <w:szCs w:val="20"/>
              </w:rPr>
            </w:pPr>
            <w:r>
              <w:rPr>
                <w:color w:val="auto"/>
                <w:sz w:val="20"/>
                <w:szCs w:val="20"/>
              </w:rPr>
              <w:t>Se resolverá la procedencia del recurso de manera inmediata.</w:t>
            </w:r>
          </w:p>
          <w:p w14:paraId="293611DE" w14:textId="73A92E05" w:rsidR="00B00FEF" w:rsidRPr="003369C8" w:rsidRDefault="00B00FEF" w:rsidP="00DA3747">
            <w:pPr>
              <w:pStyle w:val="Default"/>
              <w:jc w:val="both"/>
              <w:rPr>
                <w:sz w:val="20"/>
                <w:szCs w:val="20"/>
              </w:rPr>
            </w:pPr>
            <w:r>
              <w:rPr>
                <w:color w:val="auto"/>
                <w:sz w:val="20"/>
                <w:szCs w:val="20"/>
              </w:rPr>
              <w:t>Si no se presentan recursos, la decisión quedará ejecutoriada al finalizar la audiencia.</w:t>
            </w:r>
          </w:p>
        </w:tc>
        <w:tc>
          <w:tcPr>
            <w:tcW w:w="1701" w:type="dxa"/>
            <w:tcBorders>
              <w:top w:val="single" w:sz="4" w:space="0" w:color="auto"/>
              <w:left w:val="single" w:sz="4" w:space="0" w:color="auto"/>
              <w:bottom w:val="single" w:sz="4" w:space="0" w:color="auto"/>
              <w:right w:val="single" w:sz="4" w:space="0" w:color="auto"/>
            </w:tcBorders>
            <w:vAlign w:val="center"/>
          </w:tcPr>
          <w:p w14:paraId="1A584AF7" w14:textId="77777777" w:rsidR="00DA3747" w:rsidRPr="00B65CCE" w:rsidRDefault="00DA3747" w:rsidP="00DA3747">
            <w:pPr>
              <w:rPr>
                <w:rFonts w:ascii="Arial" w:hAnsi="Arial" w:cs="Arial"/>
                <w:sz w:val="20"/>
                <w:szCs w:val="20"/>
              </w:rPr>
            </w:pPr>
            <w:r w:rsidRPr="00B65CCE">
              <w:rPr>
                <w:rFonts w:ascii="Arial" w:hAnsi="Arial" w:cs="Arial"/>
                <w:sz w:val="20"/>
                <w:szCs w:val="20"/>
              </w:rPr>
              <w:t>Jefe de la Oficina de Control Disciplinario</w:t>
            </w:r>
          </w:p>
        </w:tc>
        <w:tc>
          <w:tcPr>
            <w:tcW w:w="1418" w:type="dxa"/>
            <w:tcBorders>
              <w:top w:val="single" w:sz="4" w:space="0" w:color="auto"/>
              <w:left w:val="single" w:sz="4" w:space="0" w:color="auto"/>
              <w:bottom w:val="single" w:sz="4" w:space="0" w:color="auto"/>
              <w:right w:val="single" w:sz="4" w:space="0" w:color="auto"/>
            </w:tcBorders>
            <w:vAlign w:val="center"/>
          </w:tcPr>
          <w:p w14:paraId="4840ACFD" w14:textId="77777777" w:rsidR="00DA3747" w:rsidRPr="003369C8" w:rsidRDefault="00DA3747" w:rsidP="00DA3747">
            <w:pPr>
              <w:tabs>
                <w:tab w:val="left" w:pos="1620"/>
              </w:tabs>
              <w:rPr>
                <w:rFonts w:ascii="Arial" w:hAnsi="Arial" w:cs="Arial"/>
                <w:sz w:val="20"/>
                <w:szCs w:val="20"/>
              </w:rPr>
            </w:pPr>
            <w:r w:rsidRPr="003369C8">
              <w:rPr>
                <w:rFonts w:ascii="Arial" w:hAnsi="Arial" w:cs="Arial"/>
                <w:sz w:val="20"/>
                <w:szCs w:val="20"/>
              </w:rPr>
              <w:t>Acta de Audiencia</w:t>
            </w:r>
          </w:p>
        </w:tc>
        <w:tc>
          <w:tcPr>
            <w:tcW w:w="1318" w:type="dxa"/>
            <w:tcBorders>
              <w:top w:val="single" w:sz="4" w:space="0" w:color="auto"/>
              <w:left w:val="single" w:sz="4" w:space="0" w:color="auto"/>
              <w:bottom w:val="single" w:sz="4" w:space="0" w:color="auto"/>
              <w:right w:val="single" w:sz="4" w:space="0" w:color="auto"/>
            </w:tcBorders>
            <w:vAlign w:val="center"/>
          </w:tcPr>
          <w:p w14:paraId="743935C8" w14:textId="2BFA6AE2" w:rsidR="00DA3747" w:rsidRPr="003369C8" w:rsidRDefault="00DA3747" w:rsidP="00DA3747">
            <w:pPr>
              <w:tabs>
                <w:tab w:val="left" w:pos="1620"/>
              </w:tabs>
              <w:rPr>
                <w:rFonts w:ascii="Arial" w:hAnsi="Arial" w:cs="Arial"/>
                <w:sz w:val="20"/>
                <w:szCs w:val="20"/>
                <w:lang w:val="es-MX"/>
              </w:rPr>
            </w:pPr>
          </w:p>
        </w:tc>
      </w:tr>
      <w:tr w:rsidR="00DA3747" w:rsidRPr="003369C8" w14:paraId="39772974" w14:textId="77777777" w:rsidTr="003A4483">
        <w:trPr>
          <w:trHeight w:val="263"/>
        </w:trPr>
        <w:tc>
          <w:tcPr>
            <w:tcW w:w="2160" w:type="dxa"/>
            <w:tcBorders>
              <w:top w:val="single" w:sz="4" w:space="0" w:color="auto"/>
              <w:left w:val="single" w:sz="4" w:space="0" w:color="auto"/>
              <w:bottom w:val="single" w:sz="4" w:space="0" w:color="auto"/>
              <w:right w:val="single" w:sz="4" w:space="0" w:color="auto"/>
            </w:tcBorders>
          </w:tcPr>
          <w:p w14:paraId="13AF85E2" w14:textId="334B1CE8" w:rsidR="00DA3747" w:rsidRPr="003369C8" w:rsidRDefault="00DA3747" w:rsidP="00DA3747">
            <w:pPr>
              <w:tabs>
                <w:tab w:val="left" w:pos="1620"/>
              </w:tabs>
              <w:spacing w:line="360" w:lineRule="auto"/>
              <w:jc w:val="both"/>
              <w:rPr>
                <w:rFonts w:ascii="Arial" w:hAnsi="Arial" w:cs="Arial"/>
                <w:sz w:val="20"/>
                <w:szCs w:val="20"/>
              </w:rPr>
            </w:pPr>
            <w:r w:rsidRPr="003369C8">
              <w:rPr>
                <w:rFonts w:ascii="Arial" w:eastAsia="Arial Unicode MS" w:hAnsi="Arial" w:cs="Arial"/>
                <w:noProof/>
                <w:sz w:val="20"/>
                <w:szCs w:val="20"/>
                <w:lang w:val="es-CO" w:eastAsia="es-CO"/>
              </w:rPr>
              <mc:AlternateContent>
                <mc:Choice Requires="wps">
                  <w:drawing>
                    <wp:anchor distT="0" distB="0" distL="114300" distR="114300" simplePos="0" relativeHeight="251879936" behindDoc="0" locked="0" layoutInCell="1" allowOverlap="1" wp14:anchorId="0CF579F2" wp14:editId="25780084">
                      <wp:simplePos x="0" y="0"/>
                      <wp:positionH relativeFrom="column">
                        <wp:posOffset>291824</wp:posOffset>
                      </wp:positionH>
                      <wp:positionV relativeFrom="paragraph">
                        <wp:posOffset>191632</wp:posOffset>
                      </wp:positionV>
                      <wp:extent cx="525145" cy="286247"/>
                      <wp:effectExtent l="0" t="0" r="27305" b="19050"/>
                      <wp:wrapNone/>
                      <wp:docPr id="68" name="Proces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286247"/>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836B9" id="Proceso 43" o:spid="_x0000_s1026" type="#_x0000_t109" style="position:absolute;margin-left:23pt;margin-top:15.1pt;width:41.35pt;height:22.5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" strokeweight="1.5pt"/>
                  </w:pict>
                </mc:Fallback>
              </mc:AlternateContent>
            </w:r>
          </w:p>
          <w:p w14:paraId="4FAFFB4E" w14:textId="280834CA" w:rsidR="00DA3747" w:rsidRPr="003369C8" w:rsidRDefault="00DA3747" w:rsidP="00DA3747">
            <w:pPr>
              <w:tabs>
                <w:tab w:val="left" w:pos="1620"/>
              </w:tabs>
              <w:spacing w:line="360" w:lineRule="auto"/>
              <w:jc w:val="both"/>
              <w:rPr>
                <w:rFonts w:ascii="Arial" w:hAnsi="Arial" w:cs="Arial"/>
                <w:sz w:val="20"/>
                <w:szCs w:val="20"/>
              </w:rPr>
            </w:pPr>
          </w:p>
          <w:p w14:paraId="2D48AEC3" w14:textId="0BD66BD6" w:rsidR="00DA3747" w:rsidRPr="003369C8" w:rsidRDefault="00DA3747" w:rsidP="00DA3747">
            <w:pPr>
              <w:tabs>
                <w:tab w:val="left" w:pos="1620"/>
              </w:tabs>
              <w:spacing w:line="360" w:lineRule="auto"/>
              <w:jc w:val="both"/>
              <w:rPr>
                <w:rFonts w:ascii="Arial" w:hAnsi="Arial" w:cs="Arial"/>
                <w:sz w:val="20"/>
                <w:szCs w:val="20"/>
              </w:rPr>
            </w:pPr>
          </w:p>
        </w:tc>
        <w:tc>
          <w:tcPr>
            <w:tcW w:w="3843" w:type="dxa"/>
            <w:tcBorders>
              <w:top w:val="single" w:sz="4" w:space="0" w:color="auto"/>
              <w:left w:val="single" w:sz="4" w:space="0" w:color="auto"/>
              <w:bottom w:val="single" w:sz="4" w:space="0" w:color="auto"/>
              <w:right w:val="single" w:sz="4" w:space="0" w:color="auto"/>
            </w:tcBorders>
            <w:vAlign w:val="center"/>
          </w:tcPr>
          <w:p w14:paraId="586536FF" w14:textId="5F3E5DEF" w:rsidR="00DA3747" w:rsidRPr="003369C8" w:rsidRDefault="00B00FEF" w:rsidP="00DA3747">
            <w:pPr>
              <w:jc w:val="both"/>
              <w:rPr>
                <w:rFonts w:ascii="Arial" w:hAnsi="Arial" w:cs="Arial"/>
                <w:sz w:val="20"/>
                <w:szCs w:val="20"/>
              </w:rPr>
            </w:pPr>
            <w:r>
              <w:rPr>
                <w:rFonts w:ascii="Arial" w:hAnsi="Arial" w:cs="Arial"/>
                <w:sz w:val="20"/>
                <w:szCs w:val="20"/>
              </w:rPr>
              <w:t xml:space="preserve">Si se interpone recurso, deberá </w:t>
            </w:r>
            <w:r w:rsidR="00A95AFA">
              <w:rPr>
                <w:rFonts w:ascii="Arial" w:hAnsi="Arial" w:cs="Arial"/>
                <w:sz w:val="20"/>
                <w:szCs w:val="20"/>
              </w:rPr>
              <w:t>verificarse</w:t>
            </w:r>
            <w:r>
              <w:rPr>
                <w:rFonts w:ascii="Arial" w:hAnsi="Arial" w:cs="Arial"/>
                <w:sz w:val="20"/>
                <w:szCs w:val="20"/>
              </w:rPr>
              <w:t xml:space="preserve"> la </w:t>
            </w:r>
            <w:r w:rsidR="00DA3747" w:rsidRPr="003369C8">
              <w:rPr>
                <w:rFonts w:ascii="Arial" w:hAnsi="Arial" w:cs="Arial"/>
                <w:sz w:val="20"/>
                <w:szCs w:val="20"/>
              </w:rPr>
              <w:t xml:space="preserve">remisión del expediente a segunda instancia y procede así: </w:t>
            </w:r>
          </w:p>
          <w:p w14:paraId="3DFBAB67" w14:textId="77777777" w:rsidR="00DA3747" w:rsidRPr="003369C8" w:rsidRDefault="00DA3747" w:rsidP="00DA3747">
            <w:pPr>
              <w:jc w:val="both"/>
              <w:rPr>
                <w:rFonts w:ascii="Arial" w:hAnsi="Arial" w:cs="Arial"/>
                <w:sz w:val="20"/>
                <w:szCs w:val="20"/>
              </w:rPr>
            </w:pPr>
          </w:p>
          <w:p w14:paraId="2BBC1BAC" w14:textId="3FB66531" w:rsidR="00DA3747" w:rsidRPr="003369C8" w:rsidRDefault="00DA3747" w:rsidP="00DA3747">
            <w:pPr>
              <w:jc w:val="both"/>
              <w:rPr>
                <w:rFonts w:ascii="Arial" w:hAnsi="Arial" w:cs="Arial"/>
                <w:sz w:val="20"/>
                <w:szCs w:val="20"/>
              </w:rPr>
            </w:pPr>
            <w:r w:rsidRPr="003369C8">
              <w:rPr>
                <w:rFonts w:ascii="Arial" w:hAnsi="Arial" w:cs="Arial"/>
                <w:sz w:val="20"/>
                <w:szCs w:val="20"/>
              </w:rPr>
              <w:t xml:space="preserve">Si se concedió recurso de apelación: envía expediente a la segunda instancia, </w:t>
            </w:r>
            <w:r>
              <w:rPr>
                <w:rFonts w:ascii="Arial" w:hAnsi="Arial" w:cs="Arial"/>
                <w:sz w:val="20"/>
                <w:szCs w:val="20"/>
              </w:rPr>
              <w:t xml:space="preserve">a cargo del Señor Superintendente de </w:t>
            </w:r>
            <w:r w:rsidR="006E3486">
              <w:rPr>
                <w:rFonts w:ascii="Arial" w:hAnsi="Arial" w:cs="Arial"/>
                <w:sz w:val="20"/>
                <w:szCs w:val="20"/>
              </w:rPr>
              <w:t>S</w:t>
            </w:r>
            <w:r>
              <w:rPr>
                <w:rFonts w:ascii="Arial" w:hAnsi="Arial" w:cs="Arial"/>
                <w:sz w:val="20"/>
                <w:szCs w:val="20"/>
              </w:rPr>
              <w:t xml:space="preserve">ociedades. </w:t>
            </w:r>
          </w:p>
        </w:tc>
        <w:tc>
          <w:tcPr>
            <w:tcW w:w="1701" w:type="dxa"/>
            <w:tcBorders>
              <w:top w:val="single" w:sz="4" w:space="0" w:color="auto"/>
              <w:left w:val="single" w:sz="4" w:space="0" w:color="auto"/>
              <w:bottom w:val="single" w:sz="4" w:space="0" w:color="auto"/>
              <w:right w:val="single" w:sz="4" w:space="0" w:color="auto"/>
            </w:tcBorders>
            <w:vAlign w:val="center"/>
          </w:tcPr>
          <w:p w14:paraId="5BEA7191" w14:textId="77777777" w:rsidR="00DA3747" w:rsidRPr="003369C8" w:rsidRDefault="00DA3747" w:rsidP="00DA3747">
            <w:pPr>
              <w:rPr>
                <w:rFonts w:ascii="Arial" w:hAnsi="Arial" w:cs="Arial"/>
                <w:sz w:val="20"/>
                <w:szCs w:val="20"/>
              </w:rPr>
            </w:pPr>
            <w:r w:rsidRPr="003369C8">
              <w:rPr>
                <w:rFonts w:ascii="Arial" w:hAnsi="Arial" w:cs="Arial"/>
                <w:sz w:val="20"/>
                <w:szCs w:val="20"/>
              </w:rPr>
              <w:t>Secretaria Administrativa</w:t>
            </w:r>
            <w:r>
              <w:rPr>
                <w:rFonts w:ascii="Arial" w:hAnsi="Arial" w:cs="Arial"/>
                <w:sz w:val="20"/>
                <w:szCs w:val="20"/>
              </w:rPr>
              <w:t xml:space="preserve"> Oficina</w:t>
            </w:r>
            <w:r w:rsidRPr="003369C8">
              <w:rPr>
                <w:rFonts w:ascii="Arial" w:hAnsi="Arial" w:cs="Arial"/>
                <w:sz w:val="20"/>
                <w:szCs w:val="20"/>
              </w:rPr>
              <w:t xml:space="preserve"> Control Disciplinario</w:t>
            </w:r>
          </w:p>
        </w:tc>
        <w:tc>
          <w:tcPr>
            <w:tcW w:w="1418" w:type="dxa"/>
            <w:tcBorders>
              <w:top w:val="single" w:sz="4" w:space="0" w:color="auto"/>
              <w:left w:val="single" w:sz="4" w:space="0" w:color="auto"/>
              <w:bottom w:val="single" w:sz="4" w:space="0" w:color="auto"/>
              <w:right w:val="single" w:sz="4" w:space="0" w:color="auto"/>
            </w:tcBorders>
            <w:vAlign w:val="center"/>
          </w:tcPr>
          <w:p w14:paraId="4C13A171" w14:textId="21F3785F" w:rsidR="00DA3747" w:rsidRDefault="00DA3747" w:rsidP="00DA3747">
            <w:pPr>
              <w:tabs>
                <w:tab w:val="left" w:pos="1620"/>
              </w:tabs>
              <w:jc w:val="both"/>
              <w:rPr>
                <w:rFonts w:ascii="Arial" w:hAnsi="Arial" w:cs="Arial"/>
                <w:sz w:val="20"/>
                <w:szCs w:val="20"/>
              </w:rPr>
            </w:pPr>
          </w:p>
          <w:p w14:paraId="282536C2" w14:textId="77777777" w:rsidR="00DA3747" w:rsidRDefault="00DA3747" w:rsidP="00DA3747">
            <w:pPr>
              <w:tabs>
                <w:tab w:val="left" w:pos="1620"/>
              </w:tabs>
              <w:jc w:val="both"/>
              <w:rPr>
                <w:rFonts w:ascii="Arial" w:hAnsi="Arial" w:cs="Arial"/>
                <w:sz w:val="20"/>
                <w:szCs w:val="20"/>
              </w:rPr>
            </w:pPr>
          </w:p>
          <w:p w14:paraId="36B267A0" w14:textId="77777777" w:rsidR="00DA3747" w:rsidRDefault="00DA3747" w:rsidP="00DA3747">
            <w:pPr>
              <w:tabs>
                <w:tab w:val="left" w:pos="1620"/>
              </w:tabs>
              <w:jc w:val="both"/>
              <w:rPr>
                <w:rFonts w:ascii="Arial" w:hAnsi="Arial" w:cs="Arial"/>
                <w:sz w:val="20"/>
                <w:szCs w:val="20"/>
              </w:rPr>
            </w:pPr>
          </w:p>
          <w:p w14:paraId="753E32F9" w14:textId="77777777" w:rsidR="00DA3747" w:rsidRPr="003369C8" w:rsidRDefault="00DA3747" w:rsidP="00DA3747">
            <w:pPr>
              <w:tabs>
                <w:tab w:val="left" w:pos="1620"/>
              </w:tabs>
              <w:jc w:val="both"/>
              <w:rPr>
                <w:rFonts w:ascii="Arial" w:hAnsi="Arial" w:cs="Arial"/>
                <w:sz w:val="20"/>
                <w:szCs w:val="20"/>
              </w:rPr>
            </w:pPr>
            <w:r w:rsidRPr="003369C8">
              <w:rPr>
                <w:rFonts w:ascii="Arial" w:hAnsi="Arial" w:cs="Arial"/>
                <w:sz w:val="20"/>
                <w:szCs w:val="20"/>
              </w:rPr>
              <w:t>Plantilla de memorandos y oficios</w:t>
            </w:r>
          </w:p>
        </w:tc>
        <w:tc>
          <w:tcPr>
            <w:tcW w:w="1318" w:type="dxa"/>
            <w:tcBorders>
              <w:top w:val="single" w:sz="4" w:space="0" w:color="auto"/>
              <w:left w:val="single" w:sz="4" w:space="0" w:color="auto"/>
              <w:bottom w:val="single" w:sz="4" w:space="0" w:color="auto"/>
              <w:right w:val="single" w:sz="4" w:space="0" w:color="auto"/>
            </w:tcBorders>
            <w:vAlign w:val="center"/>
          </w:tcPr>
          <w:p w14:paraId="6E367018" w14:textId="77777777" w:rsidR="00DA3747" w:rsidRPr="003369C8" w:rsidRDefault="00DA3747" w:rsidP="00DA3747">
            <w:pPr>
              <w:tabs>
                <w:tab w:val="left" w:pos="1620"/>
              </w:tabs>
              <w:jc w:val="both"/>
              <w:rPr>
                <w:rFonts w:ascii="Arial" w:hAnsi="Arial" w:cs="Arial"/>
                <w:sz w:val="20"/>
                <w:szCs w:val="20"/>
              </w:rPr>
            </w:pPr>
          </w:p>
        </w:tc>
      </w:tr>
    </w:tbl>
    <w:p w14:paraId="4874E007" w14:textId="77777777" w:rsidR="00D076B8" w:rsidRDefault="00D076B8" w:rsidP="00D076B8">
      <w:pPr>
        <w:pStyle w:val="Prrafodelista"/>
        <w:ind w:left="-360"/>
        <w:jc w:val="both"/>
        <w:rPr>
          <w:rFonts w:ascii="Arial" w:hAnsi="Arial" w:cs="Arial"/>
          <w:b/>
          <w:i/>
          <w:noProof/>
          <w:lang w:val="es-MX"/>
        </w:rPr>
      </w:pPr>
    </w:p>
    <w:p w14:paraId="78496AAE" w14:textId="51731EE4" w:rsidR="002F31C2" w:rsidRPr="001017BA" w:rsidRDefault="002F31C2" w:rsidP="00714E74">
      <w:pPr>
        <w:pStyle w:val="Prrafodelista"/>
        <w:numPr>
          <w:ilvl w:val="0"/>
          <w:numId w:val="28"/>
        </w:numPr>
        <w:jc w:val="both"/>
        <w:rPr>
          <w:rFonts w:ascii="Arial" w:hAnsi="Arial" w:cs="Arial"/>
          <w:b/>
          <w:i/>
          <w:noProof/>
          <w:lang w:val="es-MX"/>
        </w:rPr>
      </w:pPr>
      <w:r w:rsidRPr="001017BA">
        <w:rPr>
          <w:rFonts w:ascii="Arial" w:hAnsi="Arial" w:cs="Arial"/>
          <w:b/>
          <w:i/>
          <w:lang w:val="es-MX"/>
        </w:rPr>
        <w:t>ANEXOS Y REGISTROS</w:t>
      </w:r>
    </w:p>
    <w:p w14:paraId="338E8993" w14:textId="77777777" w:rsidR="002F31C2" w:rsidRPr="001017BA" w:rsidRDefault="002F31C2" w:rsidP="00714E74">
      <w:pPr>
        <w:ind w:left="-720"/>
        <w:jc w:val="both"/>
        <w:rPr>
          <w:rFonts w:ascii="Arial" w:hAnsi="Arial" w:cs="Arial"/>
          <w:b/>
          <w:i/>
          <w:noProof/>
          <w:lang w:val="es-MX"/>
        </w:rPr>
      </w:pPr>
    </w:p>
    <w:p w14:paraId="7E40A9AF" w14:textId="5C680138" w:rsidR="002F31C2" w:rsidRDefault="00B258E5" w:rsidP="00714E74">
      <w:pPr>
        <w:pStyle w:val="Prrafodelista"/>
        <w:numPr>
          <w:ilvl w:val="0"/>
          <w:numId w:val="14"/>
        </w:numPr>
        <w:tabs>
          <w:tab w:val="left" w:pos="1620"/>
        </w:tabs>
        <w:ind w:left="142" w:hanging="426"/>
        <w:jc w:val="both"/>
        <w:rPr>
          <w:rFonts w:ascii="Arial" w:hAnsi="Arial" w:cs="Arial"/>
          <w:noProof/>
          <w:lang w:val="es-MX"/>
        </w:rPr>
      </w:pPr>
      <w:r w:rsidRPr="001017BA">
        <w:rPr>
          <w:rFonts w:ascii="Arial" w:hAnsi="Arial" w:cs="Arial"/>
          <w:noProof/>
          <w:lang w:val="es-MX"/>
        </w:rPr>
        <w:t>CD-F-001 Hoja de Ruta</w:t>
      </w:r>
    </w:p>
    <w:p w14:paraId="1D03AAFF" w14:textId="485D259F" w:rsidR="00D076B8" w:rsidRDefault="00D076B8" w:rsidP="00714E74">
      <w:pPr>
        <w:pStyle w:val="Prrafodelista"/>
        <w:numPr>
          <w:ilvl w:val="0"/>
          <w:numId w:val="14"/>
        </w:numPr>
        <w:tabs>
          <w:tab w:val="left" w:pos="1620"/>
        </w:tabs>
        <w:ind w:left="142" w:hanging="426"/>
        <w:jc w:val="both"/>
        <w:rPr>
          <w:rFonts w:ascii="Arial" w:hAnsi="Arial" w:cs="Arial"/>
          <w:noProof/>
          <w:lang w:val="es-MX"/>
        </w:rPr>
      </w:pPr>
      <w:r>
        <w:rPr>
          <w:rFonts w:ascii="Arial" w:hAnsi="Arial" w:cs="Arial"/>
          <w:noProof/>
          <w:lang w:val="es-MX"/>
        </w:rPr>
        <w:t xml:space="preserve">CD-F-002 Notificación Personal </w:t>
      </w:r>
    </w:p>
    <w:p w14:paraId="387932D5" w14:textId="5E732820" w:rsidR="00D076B8" w:rsidRDefault="00D076B8" w:rsidP="00714E74">
      <w:pPr>
        <w:pStyle w:val="Prrafodelista"/>
        <w:numPr>
          <w:ilvl w:val="0"/>
          <w:numId w:val="14"/>
        </w:numPr>
        <w:tabs>
          <w:tab w:val="left" w:pos="1620"/>
        </w:tabs>
        <w:ind w:left="142" w:hanging="426"/>
        <w:jc w:val="both"/>
        <w:rPr>
          <w:rFonts w:ascii="Arial" w:hAnsi="Arial" w:cs="Arial"/>
          <w:noProof/>
          <w:lang w:val="es-MX"/>
        </w:rPr>
      </w:pPr>
      <w:r>
        <w:rPr>
          <w:rFonts w:ascii="Arial" w:hAnsi="Arial" w:cs="Arial"/>
          <w:noProof/>
          <w:lang w:val="es-MX"/>
        </w:rPr>
        <w:t>Plantilla de auto</w:t>
      </w:r>
    </w:p>
    <w:p w14:paraId="2284B36A" w14:textId="636B9F79" w:rsidR="00D076B8" w:rsidRDefault="00D076B8" w:rsidP="00D076B8">
      <w:pPr>
        <w:pStyle w:val="Prrafodelista"/>
        <w:numPr>
          <w:ilvl w:val="0"/>
          <w:numId w:val="14"/>
        </w:numPr>
        <w:tabs>
          <w:tab w:val="left" w:pos="1620"/>
        </w:tabs>
        <w:ind w:left="142" w:hanging="426"/>
        <w:jc w:val="both"/>
        <w:rPr>
          <w:rFonts w:ascii="Arial" w:hAnsi="Arial" w:cs="Arial"/>
          <w:noProof/>
          <w:lang w:val="es-MX"/>
        </w:rPr>
      </w:pPr>
      <w:r>
        <w:rPr>
          <w:rFonts w:ascii="Arial" w:hAnsi="Arial" w:cs="Arial"/>
          <w:noProof/>
          <w:lang w:val="es-MX"/>
        </w:rPr>
        <w:t xml:space="preserve">Plantilla de </w:t>
      </w:r>
      <w:r w:rsidR="009A0E13">
        <w:rPr>
          <w:rFonts w:ascii="Arial" w:hAnsi="Arial" w:cs="Arial"/>
          <w:noProof/>
          <w:lang w:val="es-MX"/>
        </w:rPr>
        <w:t>t</w:t>
      </w:r>
      <w:r>
        <w:rPr>
          <w:rFonts w:ascii="Arial" w:hAnsi="Arial" w:cs="Arial"/>
          <w:noProof/>
          <w:lang w:val="es-MX"/>
        </w:rPr>
        <w:t>ralsado</w:t>
      </w:r>
    </w:p>
    <w:p w14:paraId="16A76898" w14:textId="11BE997D" w:rsidR="00D076B8" w:rsidRDefault="00D076B8" w:rsidP="00D076B8">
      <w:pPr>
        <w:pStyle w:val="Prrafodelista"/>
        <w:numPr>
          <w:ilvl w:val="0"/>
          <w:numId w:val="14"/>
        </w:numPr>
        <w:tabs>
          <w:tab w:val="left" w:pos="1620"/>
        </w:tabs>
        <w:ind w:left="142" w:hanging="426"/>
        <w:jc w:val="both"/>
        <w:rPr>
          <w:rFonts w:ascii="Arial" w:hAnsi="Arial" w:cs="Arial"/>
          <w:noProof/>
          <w:lang w:val="es-MX"/>
        </w:rPr>
      </w:pPr>
      <w:r>
        <w:rPr>
          <w:rFonts w:ascii="Arial" w:hAnsi="Arial" w:cs="Arial"/>
          <w:noProof/>
          <w:lang w:val="es-MX"/>
        </w:rPr>
        <w:t>Plantilla memorando</w:t>
      </w:r>
    </w:p>
    <w:p w14:paraId="11BAA440" w14:textId="4BAEF7EC" w:rsidR="003369C8" w:rsidRPr="00D076B8" w:rsidRDefault="00D076B8" w:rsidP="00391BB3">
      <w:pPr>
        <w:pStyle w:val="Prrafodelista"/>
        <w:numPr>
          <w:ilvl w:val="0"/>
          <w:numId w:val="14"/>
        </w:numPr>
        <w:tabs>
          <w:tab w:val="left" w:pos="1620"/>
        </w:tabs>
        <w:ind w:left="142" w:hanging="426"/>
        <w:jc w:val="both"/>
        <w:rPr>
          <w:rFonts w:ascii="Arial" w:hAnsi="Arial" w:cs="Arial"/>
          <w:noProof/>
          <w:lang w:val="es-MX"/>
        </w:rPr>
      </w:pPr>
      <w:r w:rsidRPr="00D076B8">
        <w:rPr>
          <w:rFonts w:ascii="Arial" w:hAnsi="Arial" w:cs="Arial"/>
          <w:noProof/>
          <w:lang w:val="es-MX"/>
        </w:rPr>
        <w:t xml:space="preserve">Plantilla oficio </w:t>
      </w:r>
    </w:p>
    <w:p w14:paraId="403BE086" w14:textId="77777777" w:rsidR="00423818" w:rsidRPr="001017BA" w:rsidRDefault="00423818" w:rsidP="00714E74">
      <w:pPr>
        <w:pStyle w:val="Prrafodelista"/>
        <w:tabs>
          <w:tab w:val="left" w:pos="1620"/>
        </w:tabs>
        <w:ind w:left="142"/>
        <w:jc w:val="both"/>
        <w:rPr>
          <w:rFonts w:ascii="Arial" w:hAnsi="Arial" w:cs="Arial"/>
          <w:noProof/>
          <w:lang w:val="es-MX"/>
        </w:rPr>
      </w:pPr>
    </w:p>
    <w:p w14:paraId="54215423" w14:textId="77777777" w:rsidR="002F31C2" w:rsidRPr="001017BA" w:rsidRDefault="002F31C2" w:rsidP="00714E74">
      <w:pPr>
        <w:pStyle w:val="Prrafodelista"/>
        <w:numPr>
          <w:ilvl w:val="0"/>
          <w:numId w:val="28"/>
        </w:numPr>
        <w:jc w:val="both"/>
        <w:rPr>
          <w:rFonts w:ascii="Arial" w:hAnsi="Arial" w:cs="Arial"/>
          <w:b/>
          <w:i/>
          <w:lang w:val="es-MX"/>
        </w:rPr>
      </w:pPr>
      <w:r w:rsidRPr="001017BA">
        <w:rPr>
          <w:rFonts w:ascii="Arial" w:hAnsi="Arial" w:cs="Arial"/>
          <w:b/>
          <w:i/>
          <w:lang w:val="es-MX"/>
        </w:rPr>
        <w:t>CONTROL DE CAMBIOS.</w:t>
      </w:r>
    </w:p>
    <w:tbl>
      <w:tblPr>
        <w:tblpPr w:leftFromText="141" w:rightFromText="141" w:vertAnchor="text" w:horzAnchor="margin" w:tblpXSpec="center" w:tblpY="328"/>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5"/>
        <w:gridCol w:w="1464"/>
        <w:gridCol w:w="1818"/>
        <w:gridCol w:w="3053"/>
        <w:gridCol w:w="2170"/>
      </w:tblGrid>
      <w:tr w:rsidR="002F31C2" w:rsidRPr="009B1EC3" w14:paraId="37565895" w14:textId="77777777" w:rsidTr="001E79BD">
        <w:trPr>
          <w:trHeight w:val="537"/>
        </w:trPr>
        <w:tc>
          <w:tcPr>
            <w:tcW w:w="1575" w:type="dxa"/>
            <w:vAlign w:val="center"/>
          </w:tcPr>
          <w:p w14:paraId="1DA5AC4B" w14:textId="77777777" w:rsidR="002F31C2" w:rsidRPr="009B1EC3" w:rsidRDefault="002F31C2" w:rsidP="00714E74">
            <w:pPr>
              <w:jc w:val="both"/>
              <w:rPr>
                <w:rFonts w:ascii="Arial" w:hAnsi="Arial" w:cs="Arial"/>
                <w:b/>
                <w:bCs/>
                <w:sz w:val="26"/>
              </w:rPr>
            </w:pPr>
            <w:r w:rsidRPr="009B1EC3">
              <w:rPr>
                <w:rFonts w:ascii="Arial" w:hAnsi="Arial" w:cs="Arial"/>
                <w:b/>
                <w:bCs/>
                <w:sz w:val="26"/>
              </w:rPr>
              <w:t>Versión</w:t>
            </w:r>
          </w:p>
        </w:tc>
        <w:tc>
          <w:tcPr>
            <w:tcW w:w="1464" w:type="dxa"/>
            <w:vAlign w:val="center"/>
          </w:tcPr>
          <w:p w14:paraId="77CF6A19" w14:textId="77777777" w:rsidR="002F31C2" w:rsidRPr="009B1EC3" w:rsidRDefault="002F31C2" w:rsidP="00714E74">
            <w:pPr>
              <w:jc w:val="both"/>
              <w:rPr>
                <w:rFonts w:ascii="Arial" w:hAnsi="Arial" w:cs="Arial"/>
                <w:b/>
                <w:bCs/>
                <w:sz w:val="26"/>
              </w:rPr>
            </w:pPr>
            <w:r w:rsidRPr="009B1EC3">
              <w:rPr>
                <w:rFonts w:ascii="Arial" w:hAnsi="Arial" w:cs="Arial"/>
                <w:b/>
                <w:bCs/>
                <w:sz w:val="26"/>
              </w:rPr>
              <w:t>Vigencia Desde</w:t>
            </w:r>
          </w:p>
        </w:tc>
        <w:tc>
          <w:tcPr>
            <w:tcW w:w="1818" w:type="dxa"/>
            <w:vAlign w:val="center"/>
          </w:tcPr>
          <w:p w14:paraId="6B262B67" w14:textId="77777777" w:rsidR="002F31C2" w:rsidRPr="009B1EC3" w:rsidRDefault="002F31C2" w:rsidP="00714E74">
            <w:pPr>
              <w:jc w:val="both"/>
              <w:rPr>
                <w:rFonts w:ascii="Arial" w:hAnsi="Arial" w:cs="Arial"/>
                <w:b/>
                <w:bCs/>
                <w:sz w:val="26"/>
              </w:rPr>
            </w:pPr>
            <w:r w:rsidRPr="009B1EC3">
              <w:rPr>
                <w:rFonts w:ascii="Arial" w:hAnsi="Arial" w:cs="Arial"/>
                <w:b/>
                <w:bCs/>
                <w:sz w:val="26"/>
              </w:rPr>
              <w:t>Vigencia Hasta</w:t>
            </w:r>
          </w:p>
        </w:tc>
        <w:tc>
          <w:tcPr>
            <w:tcW w:w="3053" w:type="dxa"/>
            <w:vAlign w:val="center"/>
          </w:tcPr>
          <w:p w14:paraId="325C0508" w14:textId="77777777" w:rsidR="002F31C2" w:rsidRPr="009B1EC3" w:rsidRDefault="002F31C2" w:rsidP="00714E74">
            <w:pPr>
              <w:jc w:val="both"/>
              <w:rPr>
                <w:rFonts w:ascii="Arial" w:hAnsi="Arial" w:cs="Arial"/>
                <w:b/>
                <w:bCs/>
                <w:sz w:val="26"/>
              </w:rPr>
            </w:pPr>
            <w:r w:rsidRPr="009B1EC3">
              <w:rPr>
                <w:rFonts w:ascii="Arial" w:hAnsi="Arial" w:cs="Arial"/>
                <w:b/>
                <w:bCs/>
                <w:sz w:val="26"/>
              </w:rPr>
              <w:t>Identificación de los cambios</w:t>
            </w:r>
          </w:p>
        </w:tc>
        <w:tc>
          <w:tcPr>
            <w:tcW w:w="2170" w:type="dxa"/>
            <w:vAlign w:val="center"/>
          </w:tcPr>
          <w:p w14:paraId="0F39CC11" w14:textId="77777777" w:rsidR="002F31C2" w:rsidRPr="009B1EC3" w:rsidRDefault="002F31C2" w:rsidP="00714E74">
            <w:pPr>
              <w:jc w:val="both"/>
              <w:rPr>
                <w:rFonts w:ascii="Arial" w:hAnsi="Arial" w:cs="Arial"/>
                <w:b/>
                <w:bCs/>
                <w:sz w:val="26"/>
              </w:rPr>
            </w:pPr>
            <w:r w:rsidRPr="009B1EC3">
              <w:rPr>
                <w:rFonts w:ascii="Arial" w:hAnsi="Arial" w:cs="Arial"/>
                <w:b/>
                <w:bCs/>
                <w:sz w:val="26"/>
              </w:rPr>
              <w:t>Responsable</w:t>
            </w:r>
          </w:p>
        </w:tc>
      </w:tr>
      <w:tr w:rsidR="002F31C2" w:rsidRPr="009B1EC3" w14:paraId="3929E54C" w14:textId="77777777" w:rsidTr="001E79BD">
        <w:trPr>
          <w:trHeight w:val="629"/>
        </w:trPr>
        <w:tc>
          <w:tcPr>
            <w:tcW w:w="1575" w:type="dxa"/>
            <w:vAlign w:val="center"/>
          </w:tcPr>
          <w:p w14:paraId="06910CA5" w14:textId="77777777" w:rsidR="002F31C2" w:rsidRPr="003369C8" w:rsidRDefault="002F31C2" w:rsidP="00714E74">
            <w:pPr>
              <w:jc w:val="both"/>
              <w:rPr>
                <w:rFonts w:ascii="Arial" w:hAnsi="Arial" w:cs="Arial"/>
                <w:sz w:val="20"/>
                <w:szCs w:val="20"/>
              </w:rPr>
            </w:pPr>
            <w:r w:rsidRPr="003369C8">
              <w:rPr>
                <w:rFonts w:ascii="Arial" w:hAnsi="Arial" w:cs="Arial"/>
                <w:sz w:val="20"/>
                <w:szCs w:val="20"/>
              </w:rPr>
              <w:t>001</w:t>
            </w:r>
          </w:p>
        </w:tc>
        <w:tc>
          <w:tcPr>
            <w:tcW w:w="1464" w:type="dxa"/>
            <w:vAlign w:val="center"/>
          </w:tcPr>
          <w:p w14:paraId="059ED87B" w14:textId="77777777" w:rsidR="002F31C2" w:rsidRPr="003369C8" w:rsidRDefault="00B258E5" w:rsidP="00714E74">
            <w:pPr>
              <w:jc w:val="both"/>
              <w:rPr>
                <w:rFonts w:ascii="Arial" w:hAnsi="Arial" w:cs="Arial"/>
                <w:sz w:val="20"/>
                <w:szCs w:val="20"/>
              </w:rPr>
            </w:pPr>
            <w:r w:rsidRPr="003369C8">
              <w:rPr>
                <w:rFonts w:ascii="Arial" w:hAnsi="Arial" w:cs="Arial"/>
                <w:sz w:val="20"/>
                <w:szCs w:val="20"/>
              </w:rPr>
              <w:t>25 de noviembre de 2014</w:t>
            </w:r>
          </w:p>
        </w:tc>
        <w:tc>
          <w:tcPr>
            <w:tcW w:w="1818" w:type="dxa"/>
            <w:vAlign w:val="center"/>
          </w:tcPr>
          <w:p w14:paraId="39E3A58D" w14:textId="3FC8949C" w:rsidR="002F31C2" w:rsidRPr="003369C8" w:rsidRDefault="00A87CD6" w:rsidP="00714E74">
            <w:pPr>
              <w:jc w:val="both"/>
              <w:rPr>
                <w:rFonts w:ascii="Arial" w:hAnsi="Arial" w:cs="Arial"/>
                <w:sz w:val="20"/>
                <w:szCs w:val="20"/>
              </w:rPr>
            </w:pPr>
            <w:r>
              <w:rPr>
                <w:rFonts w:ascii="Arial" w:hAnsi="Arial" w:cs="Arial"/>
                <w:sz w:val="20"/>
                <w:szCs w:val="20"/>
              </w:rPr>
              <w:t xml:space="preserve">17 de </w:t>
            </w:r>
            <w:r w:rsidR="00B65CCE">
              <w:rPr>
                <w:rFonts w:ascii="Arial" w:hAnsi="Arial" w:cs="Arial"/>
                <w:sz w:val="20"/>
                <w:szCs w:val="20"/>
              </w:rPr>
              <w:t>m</w:t>
            </w:r>
            <w:r w:rsidR="00641B12">
              <w:rPr>
                <w:rFonts w:ascii="Arial" w:hAnsi="Arial" w:cs="Arial"/>
                <w:sz w:val="20"/>
                <w:szCs w:val="20"/>
              </w:rPr>
              <w:t>arzo de 2016</w:t>
            </w:r>
          </w:p>
        </w:tc>
        <w:tc>
          <w:tcPr>
            <w:tcW w:w="3053" w:type="dxa"/>
            <w:vAlign w:val="center"/>
          </w:tcPr>
          <w:p w14:paraId="6D52D4E8" w14:textId="77777777" w:rsidR="002F31C2" w:rsidRPr="003369C8" w:rsidRDefault="00B258E5" w:rsidP="00714E74">
            <w:pPr>
              <w:ind w:left="-34" w:firstLine="34"/>
              <w:jc w:val="both"/>
              <w:rPr>
                <w:rFonts w:ascii="Arial" w:hAnsi="Arial" w:cs="Arial"/>
                <w:sz w:val="20"/>
                <w:szCs w:val="20"/>
              </w:rPr>
            </w:pPr>
            <w:r w:rsidRPr="003369C8">
              <w:rPr>
                <w:rFonts w:ascii="Arial" w:hAnsi="Arial" w:cs="Arial"/>
                <w:sz w:val="20"/>
                <w:szCs w:val="20"/>
              </w:rPr>
              <w:t>Creación del documento</w:t>
            </w:r>
          </w:p>
        </w:tc>
        <w:tc>
          <w:tcPr>
            <w:tcW w:w="2170" w:type="dxa"/>
            <w:vAlign w:val="center"/>
          </w:tcPr>
          <w:p w14:paraId="1DBEBB73" w14:textId="77777777" w:rsidR="002F31C2" w:rsidRPr="003369C8" w:rsidRDefault="00B258E5" w:rsidP="00714E74">
            <w:pPr>
              <w:jc w:val="both"/>
              <w:rPr>
                <w:rFonts w:ascii="Arial" w:hAnsi="Arial" w:cs="Arial"/>
                <w:sz w:val="20"/>
                <w:szCs w:val="20"/>
              </w:rPr>
            </w:pPr>
            <w:r w:rsidRPr="003369C8">
              <w:rPr>
                <w:rFonts w:ascii="Arial" w:hAnsi="Arial" w:cs="Arial"/>
                <w:sz w:val="20"/>
                <w:szCs w:val="20"/>
              </w:rPr>
              <w:t>Secretaria Administrativa Control Disciplinario</w:t>
            </w:r>
          </w:p>
        </w:tc>
      </w:tr>
      <w:tr w:rsidR="003369C8" w:rsidRPr="009B1EC3" w14:paraId="0F36F683" w14:textId="77777777" w:rsidTr="001E79BD">
        <w:trPr>
          <w:trHeight w:val="660"/>
        </w:trPr>
        <w:tc>
          <w:tcPr>
            <w:tcW w:w="1575" w:type="dxa"/>
            <w:vAlign w:val="center"/>
          </w:tcPr>
          <w:p w14:paraId="174E6922" w14:textId="77777777" w:rsidR="003369C8" w:rsidRPr="003369C8" w:rsidRDefault="003369C8" w:rsidP="00714E74">
            <w:pPr>
              <w:jc w:val="both"/>
              <w:rPr>
                <w:rFonts w:ascii="Arial" w:hAnsi="Arial" w:cs="Arial"/>
                <w:sz w:val="20"/>
                <w:szCs w:val="20"/>
              </w:rPr>
            </w:pPr>
            <w:r w:rsidRPr="003369C8">
              <w:rPr>
                <w:rFonts w:ascii="Arial" w:hAnsi="Arial" w:cs="Arial"/>
                <w:sz w:val="20"/>
                <w:szCs w:val="20"/>
              </w:rPr>
              <w:t>002</w:t>
            </w:r>
          </w:p>
        </w:tc>
        <w:tc>
          <w:tcPr>
            <w:tcW w:w="1464" w:type="dxa"/>
            <w:vAlign w:val="center"/>
          </w:tcPr>
          <w:p w14:paraId="3623ECA2" w14:textId="59124A6E" w:rsidR="003369C8" w:rsidRPr="003369C8" w:rsidRDefault="00A87CD6" w:rsidP="00714E74">
            <w:pPr>
              <w:jc w:val="both"/>
              <w:rPr>
                <w:rFonts w:ascii="Arial" w:hAnsi="Arial" w:cs="Arial"/>
                <w:sz w:val="20"/>
                <w:szCs w:val="20"/>
              </w:rPr>
            </w:pPr>
            <w:r>
              <w:rPr>
                <w:rFonts w:ascii="Arial" w:hAnsi="Arial" w:cs="Arial"/>
                <w:sz w:val="20"/>
                <w:szCs w:val="20"/>
              </w:rPr>
              <w:t xml:space="preserve">17 de </w:t>
            </w:r>
            <w:r w:rsidR="00B65CCE">
              <w:rPr>
                <w:rFonts w:ascii="Arial" w:hAnsi="Arial" w:cs="Arial"/>
                <w:sz w:val="20"/>
                <w:szCs w:val="20"/>
              </w:rPr>
              <w:t>m</w:t>
            </w:r>
            <w:r w:rsidR="00641B12">
              <w:rPr>
                <w:rFonts w:ascii="Arial" w:hAnsi="Arial" w:cs="Arial"/>
                <w:sz w:val="20"/>
                <w:szCs w:val="20"/>
              </w:rPr>
              <w:t>arzo de 2016</w:t>
            </w:r>
          </w:p>
        </w:tc>
        <w:tc>
          <w:tcPr>
            <w:tcW w:w="1818" w:type="dxa"/>
            <w:vAlign w:val="center"/>
          </w:tcPr>
          <w:p w14:paraId="1B39CDEF" w14:textId="59782612" w:rsidR="003369C8" w:rsidRPr="003369C8" w:rsidRDefault="00B65CCE" w:rsidP="00714E74">
            <w:pPr>
              <w:jc w:val="both"/>
              <w:rPr>
                <w:rFonts w:ascii="Arial" w:hAnsi="Arial" w:cs="Arial"/>
                <w:sz w:val="20"/>
                <w:szCs w:val="20"/>
              </w:rPr>
            </w:pPr>
            <w:r>
              <w:rPr>
                <w:rFonts w:ascii="Arial" w:hAnsi="Arial" w:cs="Arial"/>
                <w:sz w:val="20"/>
                <w:szCs w:val="20"/>
              </w:rPr>
              <w:t>12 de mayo de 2021</w:t>
            </w:r>
          </w:p>
        </w:tc>
        <w:tc>
          <w:tcPr>
            <w:tcW w:w="3053" w:type="dxa"/>
            <w:vAlign w:val="center"/>
          </w:tcPr>
          <w:p w14:paraId="139DFD74" w14:textId="77777777" w:rsidR="00641B12" w:rsidRPr="001017BA" w:rsidRDefault="00641B12" w:rsidP="00714E74">
            <w:pPr>
              <w:pStyle w:val="Prrafodelista"/>
              <w:numPr>
                <w:ilvl w:val="0"/>
                <w:numId w:val="28"/>
              </w:numPr>
              <w:ind w:left="0" w:hanging="720"/>
              <w:jc w:val="both"/>
              <w:rPr>
                <w:rFonts w:ascii="Arial" w:hAnsi="Arial" w:cs="Arial"/>
                <w:b/>
                <w:i/>
                <w:lang w:val="es-MX"/>
              </w:rPr>
            </w:pPr>
            <w:r>
              <w:rPr>
                <w:rFonts w:ascii="Arial" w:hAnsi="Arial" w:cs="Arial"/>
                <w:sz w:val="20"/>
                <w:szCs w:val="20"/>
              </w:rPr>
              <w:t xml:space="preserve">Se incluyó el capítulo </w:t>
            </w:r>
            <w:r w:rsidR="00161121">
              <w:rPr>
                <w:rFonts w:ascii="Arial" w:hAnsi="Arial" w:cs="Arial"/>
                <w:sz w:val="20"/>
                <w:szCs w:val="20"/>
              </w:rPr>
              <w:t xml:space="preserve">de </w:t>
            </w:r>
            <w:r w:rsidR="00161121" w:rsidRPr="00641B12">
              <w:rPr>
                <w:rFonts w:ascii="Arial" w:hAnsi="Arial" w:cs="Arial"/>
                <w:sz w:val="20"/>
                <w:szCs w:val="20"/>
              </w:rPr>
              <w:t>Procedimiento</w:t>
            </w:r>
            <w:r w:rsidRPr="00641B12">
              <w:rPr>
                <w:rFonts w:ascii="Arial" w:hAnsi="Arial" w:cs="Arial"/>
                <w:sz w:val="20"/>
                <w:szCs w:val="20"/>
              </w:rPr>
              <w:t xml:space="preserve"> Especial Verbal</w:t>
            </w:r>
          </w:p>
          <w:p w14:paraId="2F110463" w14:textId="77777777" w:rsidR="003369C8" w:rsidRPr="00641B12" w:rsidRDefault="003369C8" w:rsidP="00714E74">
            <w:pPr>
              <w:ind w:left="-34" w:firstLine="34"/>
              <w:jc w:val="both"/>
              <w:rPr>
                <w:rFonts w:ascii="Arial" w:hAnsi="Arial" w:cs="Arial"/>
                <w:sz w:val="20"/>
                <w:szCs w:val="20"/>
                <w:lang w:val="es-MX"/>
              </w:rPr>
            </w:pPr>
          </w:p>
        </w:tc>
        <w:tc>
          <w:tcPr>
            <w:tcW w:w="2170" w:type="dxa"/>
            <w:vAlign w:val="center"/>
          </w:tcPr>
          <w:p w14:paraId="3AE21B1D" w14:textId="77777777" w:rsidR="003369C8" w:rsidRPr="003369C8" w:rsidRDefault="003369C8" w:rsidP="00714E74">
            <w:pPr>
              <w:jc w:val="both"/>
              <w:rPr>
                <w:rFonts w:ascii="Arial" w:hAnsi="Arial" w:cs="Arial"/>
                <w:sz w:val="20"/>
                <w:szCs w:val="20"/>
              </w:rPr>
            </w:pPr>
            <w:r w:rsidRPr="003369C8">
              <w:rPr>
                <w:rFonts w:ascii="Arial" w:hAnsi="Arial" w:cs="Arial"/>
                <w:sz w:val="20"/>
                <w:szCs w:val="20"/>
              </w:rPr>
              <w:t>Secretaria Administrativa Control Disciplinario</w:t>
            </w:r>
          </w:p>
        </w:tc>
      </w:tr>
      <w:tr w:rsidR="003F420E" w:rsidRPr="009B1EC3" w14:paraId="596F5439" w14:textId="77777777" w:rsidTr="001E79BD">
        <w:trPr>
          <w:trHeight w:val="1259"/>
        </w:trPr>
        <w:tc>
          <w:tcPr>
            <w:tcW w:w="1575" w:type="dxa"/>
            <w:vAlign w:val="center"/>
          </w:tcPr>
          <w:p w14:paraId="4A9BC44C" w14:textId="77777777" w:rsidR="003F420E" w:rsidRPr="003369C8" w:rsidRDefault="003F420E" w:rsidP="00714E74">
            <w:pPr>
              <w:jc w:val="both"/>
              <w:rPr>
                <w:rFonts w:ascii="Arial" w:hAnsi="Arial" w:cs="Arial"/>
                <w:sz w:val="20"/>
                <w:szCs w:val="20"/>
              </w:rPr>
            </w:pPr>
            <w:r>
              <w:rPr>
                <w:rFonts w:ascii="Arial" w:hAnsi="Arial" w:cs="Arial"/>
                <w:sz w:val="20"/>
                <w:szCs w:val="20"/>
              </w:rPr>
              <w:t>003</w:t>
            </w:r>
          </w:p>
        </w:tc>
        <w:tc>
          <w:tcPr>
            <w:tcW w:w="1464" w:type="dxa"/>
            <w:vAlign w:val="center"/>
          </w:tcPr>
          <w:p w14:paraId="54C6871A" w14:textId="6A63A72D" w:rsidR="003F420E" w:rsidRDefault="001E79BD" w:rsidP="00714E74">
            <w:pPr>
              <w:jc w:val="both"/>
              <w:rPr>
                <w:rFonts w:ascii="Arial" w:hAnsi="Arial" w:cs="Arial"/>
                <w:sz w:val="20"/>
                <w:szCs w:val="20"/>
              </w:rPr>
            </w:pPr>
            <w:r>
              <w:rPr>
                <w:rFonts w:ascii="Arial" w:hAnsi="Arial" w:cs="Arial"/>
                <w:sz w:val="20"/>
                <w:szCs w:val="20"/>
              </w:rPr>
              <w:t xml:space="preserve">12 de </w:t>
            </w:r>
            <w:r w:rsidR="00E55E4F">
              <w:rPr>
                <w:rFonts w:ascii="Arial" w:hAnsi="Arial" w:cs="Arial"/>
                <w:sz w:val="20"/>
                <w:szCs w:val="20"/>
              </w:rPr>
              <w:t>m</w:t>
            </w:r>
            <w:r>
              <w:rPr>
                <w:rFonts w:ascii="Arial" w:hAnsi="Arial" w:cs="Arial"/>
                <w:sz w:val="20"/>
                <w:szCs w:val="20"/>
              </w:rPr>
              <w:t>ayo de 2021</w:t>
            </w:r>
          </w:p>
        </w:tc>
        <w:tc>
          <w:tcPr>
            <w:tcW w:w="1818" w:type="dxa"/>
            <w:vAlign w:val="center"/>
          </w:tcPr>
          <w:p w14:paraId="5F39D513" w14:textId="1608AA84" w:rsidR="003F420E" w:rsidRPr="003369C8" w:rsidRDefault="001E2D7B" w:rsidP="001E2D7B">
            <w:pPr>
              <w:jc w:val="both"/>
              <w:rPr>
                <w:rFonts w:ascii="Arial" w:hAnsi="Arial" w:cs="Arial"/>
                <w:sz w:val="20"/>
                <w:szCs w:val="20"/>
              </w:rPr>
            </w:pPr>
            <w:r>
              <w:rPr>
                <w:rFonts w:ascii="Arial" w:hAnsi="Arial" w:cs="Arial"/>
                <w:sz w:val="20"/>
                <w:szCs w:val="20"/>
              </w:rPr>
              <w:t>15 de junio</w:t>
            </w:r>
            <w:r w:rsidR="00B65CCE">
              <w:rPr>
                <w:rFonts w:ascii="Arial" w:hAnsi="Arial" w:cs="Arial"/>
                <w:sz w:val="20"/>
                <w:szCs w:val="20"/>
              </w:rPr>
              <w:t xml:space="preserve"> de 2022</w:t>
            </w:r>
          </w:p>
        </w:tc>
        <w:tc>
          <w:tcPr>
            <w:tcW w:w="3053" w:type="dxa"/>
            <w:vAlign w:val="center"/>
          </w:tcPr>
          <w:p w14:paraId="48B01191" w14:textId="77777777" w:rsidR="003F420E" w:rsidRPr="001E79BD" w:rsidRDefault="001E79BD" w:rsidP="00714E74">
            <w:pPr>
              <w:pStyle w:val="Prrafodelista"/>
              <w:ind w:left="0"/>
              <w:jc w:val="both"/>
              <w:rPr>
                <w:rFonts w:ascii="Arial" w:hAnsi="Arial" w:cs="Arial"/>
                <w:sz w:val="20"/>
                <w:szCs w:val="20"/>
              </w:rPr>
            </w:pPr>
            <w:r w:rsidRPr="001E79BD">
              <w:rPr>
                <w:rFonts w:ascii="Arial" w:hAnsi="Arial" w:cs="Arial"/>
                <w:sz w:val="20"/>
                <w:szCs w:val="20"/>
              </w:rPr>
              <w:t>Se modificaron algunos nombres, teniendo en cuenta la reestru</w:t>
            </w:r>
            <w:bookmarkStart w:id="0" w:name="_GoBack"/>
            <w:bookmarkEnd w:id="0"/>
            <w:r w:rsidRPr="001E79BD">
              <w:rPr>
                <w:rFonts w:ascii="Arial" w:hAnsi="Arial" w:cs="Arial"/>
                <w:sz w:val="20"/>
                <w:szCs w:val="20"/>
              </w:rPr>
              <w:t xml:space="preserve">cturación de la Oficina de Control Disciplinario Interno, </w:t>
            </w:r>
            <w:r w:rsidRPr="001E79BD">
              <w:rPr>
                <w:rFonts w:ascii="Arial" w:hAnsi="Arial" w:cs="Arial"/>
                <w:sz w:val="20"/>
                <w:szCs w:val="20"/>
              </w:rPr>
              <w:lastRenderedPageBreak/>
              <w:t>conforme al Decreto</w:t>
            </w:r>
            <w:r w:rsidRPr="001E79BD">
              <w:rPr>
                <w:rFonts w:ascii="Arial" w:hAnsi="Arial" w:cs="Arial"/>
                <w:bCs/>
                <w:color w:val="000000"/>
                <w:sz w:val="20"/>
                <w:szCs w:val="20"/>
              </w:rPr>
              <w:t xml:space="preserve"> 1736 del 22 de diciembre de 2020</w:t>
            </w:r>
          </w:p>
        </w:tc>
        <w:tc>
          <w:tcPr>
            <w:tcW w:w="2170" w:type="dxa"/>
            <w:vAlign w:val="center"/>
          </w:tcPr>
          <w:p w14:paraId="259ED573" w14:textId="77777777" w:rsidR="003F420E" w:rsidRPr="003369C8" w:rsidRDefault="001E79BD" w:rsidP="00714E74">
            <w:pPr>
              <w:jc w:val="both"/>
              <w:rPr>
                <w:rFonts w:ascii="Arial" w:hAnsi="Arial" w:cs="Arial"/>
                <w:sz w:val="20"/>
                <w:szCs w:val="20"/>
              </w:rPr>
            </w:pPr>
            <w:r w:rsidRPr="003369C8">
              <w:rPr>
                <w:rFonts w:ascii="Arial" w:hAnsi="Arial" w:cs="Arial"/>
                <w:sz w:val="20"/>
                <w:szCs w:val="20"/>
              </w:rPr>
              <w:lastRenderedPageBreak/>
              <w:t>Secretaria Administrativa Control Disciplinario</w:t>
            </w:r>
          </w:p>
        </w:tc>
      </w:tr>
      <w:tr w:rsidR="00B65CCE" w:rsidRPr="009B1EC3" w14:paraId="49C3B170" w14:textId="77777777" w:rsidTr="001E79BD">
        <w:trPr>
          <w:trHeight w:val="1259"/>
        </w:trPr>
        <w:tc>
          <w:tcPr>
            <w:tcW w:w="1575" w:type="dxa"/>
            <w:vAlign w:val="center"/>
          </w:tcPr>
          <w:p w14:paraId="09B55AF2" w14:textId="63BD46DF" w:rsidR="00B65CCE" w:rsidRDefault="00B65CCE" w:rsidP="00714E74">
            <w:pPr>
              <w:jc w:val="both"/>
              <w:rPr>
                <w:rFonts w:ascii="Arial" w:hAnsi="Arial" w:cs="Arial"/>
                <w:sz w:val="20"/>
                <w:szCs w:val="20"/>
              </w:rPr>
            </w:pPr>
            <w:r>
              <w:rPr>
                <w:rFonts w:ascii="Arial" w:hAnsi="Arial" w:cs="Arial"/>
                <w:sz w:val="20"/>
                <w:szCs w:val="20"/>
              </w:rPr>
              <w:t>004</w:t>
            </w:r>
          </w:p>
        </w:tc>
        <w:tc>
          <w:tcPr>
            <w:tcW w:w="1464" w:type="dxa"/>
            <w:vAlign w:val="center"/>
          </w:tcPr>
          <w:p w14:paraId="0D6EB635" w14:textId="48E840B2" w:rsidR="00B65CCE" w:rsidRDefault="001E2D7B" w:rsidP="001E2D7B">
            <w:pPr>
              <w:jc w:val="both"/>
              <w:rPr>
                <w:rFonts w:ascii="Arial" w:hAnsi="Arial" w:cs="Arial"/>
                <w:sz w:val="20"/>
                <w:szCs w:val="20"/>
              </w:rPr>
            </w:pPr>
            <w:r>
              <w:rPr>
                <w:rFonts w:ascii="Arial" w:hAnsi="Arial" w:cs="Arial"/>
                <w:sz w:val="20"/>
                <w:szCs w:val="20"/>
              </w:rPr>
              <w:t>15</w:t>
            </w:r>
            <w:r w:rsidR="00B65CCE">
              <w:rPr>
                <w:rFonts w:ascii="Arial" w:hAnsi="Arial" w:cs="Arial"/>
                <w:sz w:val="20"/>
                <w:szCs w:val="20"/>
              </w:rPr>
              <w:t xml:space="preserve"> de </w:t>
            </w:r>
            <w:r>
              <w:rPr>
                <w:rFonts w:ascii="Arial" w:hAnsi="Arial" w:cs="Arial"/>
                <w:sz w:val="20"/>
                <w:szCs w:val="20"/>
              </w:rPr>
              <w:t>junio</w:t>
            </w:r>
            <w:r w:rsidR="00B65CCE">
              <w:rPr>
                <w:rFonts w:ascii="Arial" w:hAnsi="Arial" w:cs="Arial"/>
                <w:sz w:val="20"/>
                <w:szCs w:val="20"/>
              </w:rPr>
              <w:t xml:space="preserve"> de 2022</w:t>
            </w:r>
          </w:p>
        </w:tc>
        <w:tc>
          <w:tcPr>
            <w:tcW w:w="1818" w:type="dxa"/>
            <w:vAlign w:val="center"/>
          </w:tcPr>
          <w:p w14:paraId="6B50BCE2" w14:textId="77777777" w:rsidR="00B65CCE" w:rsidRPr="003369C8" w:rsidRDefault="00B65CCE" w:rsidP="00714E74">
            <w:pPr>
              <w:jc w:val="both"/>
              <w:rPr>
                <w:rFonts w:ascii="Arial" w:hAnsi="Arial" w:cs="Arial"/>
                <w:sz w:val="20"/>
                <w:szCs w:val="20"/>
              </w:rPr>
            </w:pPr>
          </w:p>
        </w:tc>
        <w:tc>
          <w:tcPr>
            <w:tcW w:w="3053" w:type="dxa"/>
            <w:vAlign w:val="center"/>
          </w:tcPr>
          <w:p w14:paraId="136B1BB2" w14:textId="1F8453BB" w:rsidR="00B65CCE" w:rsidRPr="001E79BD" w:rsidRDefault="00B65CCE" w:rsidP="00714E74">
            <w:pPr>
              <w:pStyle w:val="Prrafodelista"/>
              <w:ind w:left="0"/>
              <w:jc w:val="both"/>
              <w:rPr>
                <w:rFonts w:ascii="Arial" w:hAnsi="Arial" w:cs="Arial"/>
                <w:sz w:val="20"/>
                <w:szCs w:val="20"/>
              </w:rPr>
            </w:pPr>
            <w:r>
              <w:rPr>
                <w:rFonts w:ascii="Arial" w:hAnsi="Arial" w:cs="Arial"/>
                <w:sz w:val="20"/>
                <w:szCs w:val="20"/>
              </w:rPr>
              <w:t>Se ajustó todo el procedimiento de acuerdo a los requerimientos contenidos en la Ley 1952 de 2019 adicionada y modificada por la Ley 2094 de 2021.</w:t>
            </w:r>
          </w:p>
        </w:tc>
        <w:tc>
          <w:tcPr>
            <w:tcW w:w="2170" w:type="dxa"/>
            <w:vAlign w:val="center"/>
          </w:tcPr>
          <w:p w14:paraId="6A423558" w14:textId="77777777" w:rsidR="00B65CCE" w:rsidRDefault="00B65CCE" w:rsidP="00B65CCE">
            <w:pPr>
              <w:tabs>
                <w:tab w:val="left" w:pos="1620"/>
              </w:tabs>
              <w:spacing w:line="276" w:lineRule="auto"/>
              <w:jc w:val="both"/>
              <w:rPr>
                <w:rFonts w:ascii="Arial" w:hAnsi="Arial" w:cs="Arial"/>
                <w:sz w:val="18"/>
                <w:szCs w:val="18"/>
                <w:lang w:val="es-MX"/>
              </w:rPr>
            </w:pPr>
            <w:r>
              <w:rPr>
                <w:rFonts w:ascii="Arial" w:hAnsi="Arial" w:cs="Arial"/>
                <w:sz w:val="18"/>
                <w:szCs w:val="18"/>
                <w:lang w:val="es-MX"/>
              </w:rPr>
              <w:t>Jefe Oficina de Control Disciplinario Interno</w:t>
            </w:r>
          </w:p>
          <w:p w14:paraId="0F123D3B" w14:textId="77777777" w:rsidR="00B65CCE" w:rsidRPr="003369C8" w:rsidRDefault="00B65CCE" w:rsidP="00714E74">
            <w:pPr>
              <w:jc w:val="both"/>
              <w:rPr>
                <w:rFonts w:ascii="Arial" w:hAnsi="Arial" w:cs="Arial"/>
                <w:sz w:val="20"/>
                <w:szCs w:val="20"/>
              </w:rPr>
            </w:pPr>
          </w:p>
        </w:tc>
      </w:tr>
    </w:tbl>
    <w:p w14:paraId="1EFEF86F" w14:textId="77777777" w:rsidR="002F31C2" w:rsidRPr="009B1EC3" w:rsidRDefault="002F31C2" w:rsidP="00714E74">
      <w:pPr>
        <w:ind w:left="-720"/>
        <w:jc w:val="both"/>
        <w:rPr>
          <w:rFonts w:ascii="Arial" w:hAnsi="Arial" w:cs="Arial"/>
          <w:b/>
          <w:i/>
          <w:lang w:val="es-MX"/>
        </w:rPr>
      </w:pPr>
    </w:p>
    <w:p w14:paraId="368D791D" w14:textId="77777777" w:rsidR="002F31C2" w:rsidRDefault="002F31C2" w:rsidP="00714E74">
      <w:pPr>
        <w:tabs>
          <w:tab w:val="left" w:pos="1620"/>
        </w:tabs>
        <w:ind w:left="-720"/>
        <w:jc w:val="both"/>
        <w:rPr>
          <w:rFonts w:ascii="Arial" w:hAnsi="Arial" w:cs="Arial"/>
          <w:b/>
          <w:sz w:val="20"/>
          <w:szCs w:val="20"/>
          <w:lang w:val="es-MX"/>
        </w:rPr>
      </w:pPr>
    </w:p>
    <w:p w14:paraId="6C6C2F9D" w14:textId="77777777" w:rsidR="002F31C2" w:rsidRPr="009B1EC3" w:rsidRDefault="002F31C2" w:rsidP="00714E74">
      <w:pPr>
        <w:tabs>
          <w:tab w:val="left" w:pos="1620"/>
        </w:tabs>
        <w:ind w:left="-720"/>
        <w:jc w:val="both"/>
        <w:rPr>
          <w:rFonts w:ascii="Arial" w:hAnsi="Arial" w:cs="Arial"/>
          <w:b/>
          <w:sz w:val="20"/>
          <w:szCs w:val="20"/>
          <w:lang w:val="es-MX"/>
        </w:rPr>
      </w:pPr>
    </w:p>
    <w:p w14:paraId="0D6B9153" w14:textId="77777777" w:rsidR="002F31C2" w:rsidRPr="009B1EC3" w:rsidRDefault="002F31C2" w:rsidP="00714E74">
      <w:pPr>
        <w:tabs>
          <w:tab w:val="left" w:pos="1620"/>
        </w:tabs>
        <w:ind w:left="-720"/>
        <w:jc w:val="both"/>
        <w:rPr>
          <w:rFonts w:ascii="Arial" w:hAnsi="Arial" w:cs="Arial"/>
          <w:b/>
          <w:sz w:val="20"/>
          <w:szCs w:val="20"/>
          <w:lang w:val="es-MX"/>
        </w:rPr>
      </w:pPr>
    </w:p>
    <w:tbl>
      <w:tblPr>
        <w:tblW w:w="10076" w:type="dxa"/>
        <w:tblInd w:w="-650"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272"/>
        <w:gridCol w:w="3638"/>
        <w:gridCol w:w="3166"/>
      </w:tblGrid>
      <w:tr w:rsidR="002F31C2" w:rsidRPr="00B258E5" w14:paraId="699D6854" w14:textId="77777777" w:rsidTr="003369C8">
        <w:trPr>
          <w:trHeight w:val="239"/>
        </w:trPr>
        <w:tc>
          <w:tcPr>
            <w:tcW w:w="3272" w:type="dxa"/>
          </w:tcPr>
          <w:p w14:paraId="516B097C" w14:textId="0C307966" w:rsidR="00392925" w:rsidRDefault="002F31C2" w:rsidP="001E2D7B">
            <w:pPr>
              <w:pStyle w:val="Piedepgina"/>
              <w:ind w:hanging="70"/>
              <w:jc w:val="both"/>
              <w:rPr>
                <w:rFonts w:ascii="Arial" w:hAnsi="Arial" w:cs="Arial"/>
                <w:sz w:val="18"/>
                <w:szCs w:val="18"/>
                <w:lang w:val="es-MX"/>
              </w:rPr>
            </w:pPr>
            <w:r w:rsidRPr="00B258E5">
              <w:rPr>
                <w:rFonts w:ascii="Arial" w:hAnsi="Arial" w:cs="Arial"/>
                <w:sz w:val="18"/>
                <w:szCs w:val="18"/>
              </w:rPr>
              <w:t>Elabor</w:t>
            </w:r>
            <w:r w:rsidR="00392925">
              <w:rPr>
                <w:rFonts w:ascii="Arial" w:hAnsi="Arial" w:cs="Arial"/>
                <w:sz w:val="18"/>
                <w:szCs w:val="18"/>
              </w:rPr>
              <w:t>ó</w:t>
            </w:r>
            <w:r w:rsidRPr="00B258E5">
              <w:rPr>
                <w:rFonts w:ascii="Arial" w:hAnsi="Arial" w:cs="Arial"/>
                <w:sz w:val="18"/>
                <w:szCs w:val="18"/>
              </w:rPr>
              <w:t>:</w:t>
            </w:r>
            <w:r w:rsidR="00392925">
              <w:rPr>
                <w:rFonts w:ascii="Arial" w:hAnsi="Arial" w:cs="Arial"/>
                <w:sz w:val="18"/>
                <w:szCs w:val="18"/>
              </w:rPr>
              <w:t xml:space="preserve"> </w:t>
            </w:r>
            <w:r w:rsidR="00392925">
              <w:rPr>
                <w:rFonts w:ascii="Arial" w:hAnsi="Arial" w:cs="Arial"/>
                <w:sz w:val="18"/>
                <w:szCs w:val="18"/>
                <w:lang w:val="es-MX"/>
              </w:rPr>
              <w:t>Jefe Oficina de Control</w:t>
            </w:r>
            <w:r w:rsidR="001E2D7B">
              <w:rPr>
                <w:rFonts w:ascii="Arial" w:hAnsi="Arial" w:cs="Arial"/>
                <w:sz w:val="18"/>
                <w:szCs w:val="18"/>
                <w:lang w:val="es-MX"/>
              </w:rPr>
              <w:t xml:space="preserve">       </w:t>
            </w:r>
            <w:r w:rsidR="00392925">
              <w:rPr>
                <w:rFonts w:ascii="Arial" w:hAnsi="Arial" w:cs="Arial"/>
                <w:sz w:val="18"/>
                <w:szCs w:val="18"/>
                <w:lang w:val="es-MX"/>
              </w:rPr>
              <w:t xml:space="preserve"> </w:t>
            </w:r>
            <w:r w:rsidR="001E2D7B">
              <w:rPr>
                <w:rFonts w:ascii="Arial" w:hAnsi="Arial" w:cs="Arial"/>
                <w:sz w:val="18"/>
                <w:szCs w:val="18"/>
                <w:lang w:val="es-MX"/>
              </w:rPr>
              <w:t xml:space="preserve">    </w:t>
            </w:r>
            <w:r w:rsidR="00392925">
              <w:rPr>
                <w:rFonts w:ascii="Arial" w:hAnsi="Arial" w:cs="Arial"/>
                <w:sz w:val="18"/>
                <w:szCs w:val="18"/>
                <w:lang w:val="es-MX"/>
              </w:rPr>
              <w:t>Disciplinario Interno</w:t>
            </w:r>
          </w:p>
          <w:p w14:paraId="72B2D738" w14:textId="7A0053E3" w:rsidR="002F31C2" w:rsidRPr="00B258E5" w:rsidRDefault="00C91731" w:rsidP="00714E74">
            <w:pPr>
              <w:pStyle w:val="Piedepgina"/>
              <w:ind w:left="-250" w:firstLine="180"/>
              <w:jc w:val="both"/>
              <w:rPr>
                <w:rFonts w:ascii="Arial" w:hAnsi="Arial" w:cs="Arial"/>
                <w:sz w:val="18"/>
                <w:szCs w:val="18"/>
              </w:rPr>
            </w:pPr>
            <w:r>
              <w:rPr>
                <w:rFonts w:ascii="Arial" w:hAnsi="Arial" w:cs="Arial"/>
                <w:sz w:val="18"/>
                <w:szCs w:val="18"/>
              </w:rPr>
              <w:t xml:space="preserve"> </w:t>
            </w:r>
          </w:p>
        </w:tc>
        <w:tc>
          <w:tcPr>
            <w:tcW w:w="3638" w:type="dxa"/>
          </w:tcPr>
          <w:p w14:paraId="50A37BE2" w14:textId="77777777" w:rsidR="00392925" w:rsidRPr="001E2D7B" w:rsidRDefault="00392925" w:rsidP="00392925">
            <w:pPr>
              <w:pStyle w:val="Piedepgina"/>
              <w:jc w:val="both"/>
              <w:rPr>
                <w:rFonts w:ascii="Arial" w:hAnsi="Arial" w:cs="Arial"/>
                <w:sz w:val="18"/>
                <w:szCs w:val="18"/>
              </w:rPr>
            </w:pPr>
            <w:r w:rsidRPr="001E2D7B">
              <w:rPr>
                <w:rFonts w:ascii="Arial" w:hAnsi="Arial" w:cs="Arial"/>
                <w:sz w:val="18"/>
                <w:szCs w:val="18"/>
              </w:rPr>
              <w:t xml:space="preserve">Reviso: </w:t>
            </w:r>
            <w:r w:rsidR="001E79BD" w:rsidRPr="001E2D7B">
              <w:rPr>
                <w:rFonts w:ascii="Arial" w:hAnsi="Arial" w:cs="Arial"/>
                <w:sz w:val="18"/>
                <w:szCs w:val="18"/>
              </w:rPr>
              <w:t>Jefe de Oficina de Control Disciplinario Interno</w:t>
            </w:r>
            <w:r w:rsidRPr="001E2D7B">
              <w:rPr>
                <w:rFonts w:ascii="Arial" w:hAnsi="Arial" w:cs="Arial"/>
                <w:sz w:val="18"/>
                <w:szCs w:val="18"/>
              </w:rPr>
              <w:t xml:space="preserve">. </w:t>
            </w:r>
          </w:p>
          <w:p w14:paraId="7E6C0701" w14:textId="77777777" w:rsidR="00392925" w:rsidRPr="001E2D7B" w:rsidRDefault="00392925" w:rsidP="00392925">
            <w:pPr>
              <w:pStyle w:val="Piedepgina"/>
              <w:jc w:val="both"/>
              <w:rPr>
                <w:rFonts w:ascii="Arial" w:hAnsi="Arial" w:cs="Arial"/>
                <w:sz w:val="18"/>
                <w:szCs w:val="18"/>
              </w:rPr>
            </w:pPr>
          </w:p>
          <w:p w14:paraId="51F776C7" w14:textId="1A68477D" w:rsidR="002F31C2" w:rsidRPr="001E2D7B" w:rsidRDefault="00392925" w:rsidP="00392925">
            <w:pPr>
              <w:pStyle w:val="Piedepgina"/>
              <w:jc w:val="both"/>
              <w:rPr>
                <w:rFonts w:ascii="Arial" w:hAnsi="Arial" w:cs="Arial"/>
                <w:sz w:val="18"/>
                <w:szCs w:val="18"/>
              </w:rPr>
            </w:pPr>
            <w:r w:rsidRPr="001E2D7B">
              <w:rPr>
                <w:rFonts w:ascii="Arial" w:hAnsi="Arial" w:cs="Arial"/>
                <w:sz w:val="18"/>
                <w:szCs w:val="18"/>
              </w:rPr>
              <w:t>Oficina Asesora de Planeación.</w:t>
            </w:r>
            <w:r w:rsidR="001E79BD" w:rsidRPr="001E2D7B">
              <w:rPr>
                <w:rFonts w:ascii="Arial" w:hAnsi="Arial" w:cs="Arial"/>
                <w:sz w:val="18"/>
                <w:szCs w:val="18"/>
              </w:rPr>
              <w:t xml:space="preserve"> </w:t>
            </w:r>
            <w:r w:rsidR="00B258E5" w:rsidRPr="001E2D7B">
              <w:rPr>
                <w:rFonts w:ascii="Arial" w:hAnsi="Arial" w:cs="Arial"/>
                <w:sz w:val="18"/>
                <w:szCs w:val="18"/>
              </w:rPr>
              <w:t xml:space="preserve"> </w:t>
            </w:r>
            <w:r w:rsidR="002F31C2" w:rsidRPr="001E2D7B">
              <w:rPr>
                <w:rFonts w:ascii="Arial" w:hAnsi="Arial" w:cs="Arial"/>
                <w:sz w:val="18"/>
                <w:szCs w:val="18"/>
              </w:rPr>
              <w:t xml:space="preserve"> </w:t>
            </w:r>
          </w:p>
        </w:tc>
        <w:tc>
          <w:tcPr>
            <w:tcW w:w="3166" w:type="dxa"/>
          </w:tcPr>
          <w:p w14:paraId="3619204D" w14:textId="77777777" w:rsidR="00392925" w:rsidRPr="001E2D7B" w:rsidRDefault="002F31C2" w:rsidP="00714E74">
            <w:pPr>
              <w:pStyle w:val="Piedepgina"/>
              <w:jc w:val="both"/>
              <w:rPr>
                <w:rFonts w:ascii="Arial" w:hAnsi="Arial" w:cs="Arial"/>
                <w:sz w:val="18"/>
                <w:szCs w:val="18"/>
              </w:rPr>
            </w:pPr>
            <w:r w:rsidRPr="001E2D7B">
              <w:rPr>
                <w:rFonts w:ascii="Arial" w:hAnsi="Arial" w:cs="Arial"/>
                <w:sz w:val="18"/>
                <w:szCs w:val="18"/>
              </w:rPr>
              <w:t xml:space="preserve">Aprobó:  </w:t>
            </w:r>
          </w:p>
          <w:p w14:paraId="4A586D83" w14:textId="77777777" w:rsidR="00392925" w:rsidRPr="001E2D7B" w:rsidRDefault="00392925" w:rsidP="00392925">
            <w:pPr>
              <w:tabs>
                <w:tab w:val="left" w:pos="1620"/>
              </w:tabs>
              <w:spacing w:line="276" w:lineRule="auto"/>
              <w:jc w:val="both"/>
              <w:rPr>
                <w:rFonts w:ascii="Arial" w:hAnsi="Arial" w:cs="Arial"/>
                <w:sz w:val="18"/>
                <w:szCs w:val="18"/>
                <w:lang w:val="es-MX"/>
              </w:rPr>
            </w:pPr>
            <w:r w:rsidRPr="001E2D7B">
              <w:rPr>
                <w:rFonts w:ascii="Arial" w:hAnsi="Arial" w:cs="Arial"/>
                <w:sz w:val="18"/>
                <w:szCs w:val="18"/>
                <w:lang w:val="es-MX"/>
              </w:rPr>
              <w:t>Jefe Oficina de Control Disciplinario Interno</w:t>
            </w:r>
          </w:p>
          <w:p w14:paraId="1D949ED1" w14:textId="7CF8F50C" w:rsidR="002F31C2" w:rsidRPr="001E2D7B" w:rsidRDefault="002F31C2" w:rsidP="00714E74">
            <w:pPr>
              <w:pStyle w:val="Piedepgina"/>
              <w:jc w:val="both"/>
              <w:rPr>
                <w:rFonts w:ascii="Arial" w:hAnsi="Arial" w:cs="Arial"/>
                <w:sz w:val="18"/>
                <w:szCs w:val="18"/>
              </w:rPr>
            </w:pPr>
          </w:p>
        </w:tc>
      </w:tr>
      <w:tr w:rsidR="002F31C2" w:rsidRPr="00B258E5" w14:paraId="68ACF0BB" w14:textId="77777777" w:rsidTr="003369C8">
        <w:trPr>
          <w:trHeight w:val="138"/>
        </w:trPr>
        <w:tc>
          <w:tcPr>
            <w:tcW w:w="3272" w:type="dxa"/>
          </w:tcPr>
          <w:p w14:paraId="56B84564" w14:textId="146F515C" w:rsidR="002F31C2" w:rsidRPr="00B258E5" w:rsidRDefault="002F31C2" w:rsidP="001E2D7B">
            <w:pPr>
              <w:pStyle w:val="Piedepgina"/>
              <w:jc w:val="both"/>
              <w:rPr>
                <w:rFonts w:ascii="Arial" w:hAnsi="Arial" w:cs="Arial"/>
                <w:sz w:val="18"/>
                <w:szCs w:val="18"/>
              </w:rPr>
            </w:pPr>
            <w:r w:rsidRPr="00B258E5">
              <w:rPr>
                <w:rFonts w:ascii="Arial" w:hAnsi="Arial" w:cs="Arial"/>
                <w:sz w:val="18"/>
                <w:szCs w:val="18"/>
              </w:rPr>
              <w:t xml:space="preserve">Fecha  : </w:t>
            </w:r>
            <w:r w:rsidR="00A87CD6">
              <w:rPr>
                <w:rFonts w:ascii="Arial" w:hAnsi="Arial" w:cs="Arial"/>
                <w:sz w:val="18"/>
                <w:szCs w:val="18"/>
              </w:rPr>
              <w:t>1</w:t>
            </w:r>
            <w:r w:rsidR="001E2D7B">
              <w:rPr>
                <w:rFonts w:ascii="Arial" w:hAnsi="Arial" w:cs="Arial"/>
                <w:sz w:val="18"/>
                <w:szCs w:val="18"/>
              </w:rPr>
              <w:t>4</w:t>
            </w:r>
            <w:r w:rsidR="00A87CD6">
              <w:rPr>
                <w:rFonts w:ascii="Arial" w:hAnsi="Arial" w:cs="Arial"/>
                <w:sz w:val="18"/>
                <w:szCs w:val="18"/>
              </w:rPr>
              <w:t xml:space="preserve"> de </w:t>
            </w:r>
            <w:r w:rsidR="001E2D7B">
              <w:rPr>
                <w:rFonts w:ascii="Arial" w:hAnsi="Arial" w:cs="Arial"/>
                <w:sz w:val="18"/>
                <w:szCs w:val="18"/>
              </w:rPr>
              <w:t>junio</w:t>
            </w:r>
            <w:r w:rsidR="001E79BD">
              <w:rPr>
                <w:rFonts w:ascii="Arial" w:hAnsi="Arial" w:cs="Arial"/>
                <w:sz w:val="18"/>
                <w:szCs w:val="18"/>
              </w:rPr>
              <w:t xml:space="preserve"> de 202</w:t>
            </w:r>
            <w:r w:rsidR="001E2D7B">
              <w:rPr>
                <w:rFonts w:ascii="Arial" w:hAnsi="Arial" w:cs="Arial"/>
                <w:sz w:val="18"/>
                <w:szCs w:val="18"/>
              </w:rPr>
              <w:t>2</w:t>
            </w:r>
          </w:p>
        </w:tc>
        <w:tc>
          <w:tcPr>
            <w:tcW w:w="3638" w:type="dxa"/>
          </w:tcPr>
          <w:p w14:paraId="764AF63A" w14:textId="3078E7FC" w:rsidR="002F31C2" w:rsidRPr="001E2D7B" w:rsidRDefault="002F31C2" w:rsidP="001E2D7B">
            <w:pPr>
              <w:pStyle w:val="Piedepgina"/>
              <w:jc w:val="both"/>
              <w:rPr>
                <w:rFonts w:ascii="Arial" w:hAnsi="Arial" w:cs="Arial"/>
                <w:sz w:val="18"/>
                <w:szCs w:val="18"/>
              </w:rPr>
            </w:pPr>
            <w:r w:rsidRPr="001E2D7B">
              <w:rPr>
                <w:rFonts w:ascii="Arial" w:hAnsi="Arial" w:cs="Arial"/>
                <w:sz w:val="18"/>
                <w:szCs w:val="18"/>
              </w:rPr>
              <w:t xml:space="preserve">Fecha  : </w:t>
            </w:r>
            <w:r w:rsidR="001E2D7B" w:rsidRPr="001E2D7B">
              <w:rPr>
                <w:rFonts w:ascii="Arial" w:hAnsi="Arial" w:cs="Arial"/>
                <w:sz w:val="18"/>
                <w:szCs w:val="18"/>
              </w:rPr>
              <w:t>15</w:t>
            </w:r>
            <w:r w:rsidR="00A87CD6" w:rsidRPr="001E2D7B">
              <w:rPr>
                <w:rFonts w:ascii="Arial" w:hAnsi="Arial" w:cs="Arial"/>
                <w:sz w:val="18"/>
                <w:szCs w:val="18"/>
              </w:rPr>
              <w:t xml:space="preserve"> de </w:t>
            </w:r>
            <w:r w:rsidR="001E2D7B" w:rsidRPr="001E2D7B">
              <w:rPr>
                <w:rFonts w:ascii="Arial" w:hAnsi="Arial" w:cs="Arial"/>
                <w:sz w:val="18"/>
                <w:szCs w:val="18"/>
              </w:rPr>
              <w:t>junio</w:t>
            </w:r>
            <w:r w:rsidR="00641B12" w:rsidRPr="001E2D7B">
              <w:rPr>
                <w:rFonts w:ascii="Arial" w:hAnsi="Arial" w:cs="Arial"/>
                <w:sz w:val="18"/>
                <w:szCs w:val="18"/>
              </w:rPr>
              <w:t xml:space="preserve"> 20</w:t>
            </w:r>
            <w:r w:rsidR="001E2D7B" w:rsidRPr="001E2D7B">
              <w:rPr>
                <w:rFonts w:ascii="Arial" w:hAnsi="Arial" w:cs="Arial"/>
                <w:sz w:val="18"/>
                <w:szCs w:val="18"/>
              </w:rPr>
              <w:t>22</w:t>
            </w:r>
          </w:p>
        </w:tc>
        <w:tc>
          <w:tcPr>
            <w:tcW w:w="3166" w:type="dxa"/>
          </w:tcPr>
          <w:p w14:paraId="34D4F44D" w14:textId="2A415257" w:rsidR="002F31C2" w:rsidRPr="001E2D7B" w:rsidRDefault="002F31C2" w:rsidP="001E2D7B">
            <w:pPr>
              <w:pStyle w:val="Piedepgina"/>
              <w:ind w:left="290" w:hanging="290"/>
              <w:jc w:val="both"/>
              <w:rPr>
                <w:rFonts w:ascii="Arial" w:hAnsi="Arial" w:cs="Arial"/>
                <w:sz w:val="18"/>
                <w:szCs w:val="18"/>
              </w:rPr>
            </w:pPr>
            <w:r w:rsidRPr="001E2D7B">
              <w:rPr>
                <w:rFonts w:ascii="Arial" w:hAnsi="Arial" w:cs="Arial"/>
                <w:sz w:val="18"/>
                <w:szCs w:val="18"/>
              </w:rPr>
              <w:t>Fecha</w:t>
            </w:r>
            <w:r w:rsidR="00A87CD6" w:rsidRPr="001E2D7B">
              <w:rPr>
                <w:rFonts w:ascii="Arial" w:hAnsi="Arial" w:cs="Arial"/>
                <w:sz w:val="18"/>
                <w:szCs w:val="18"/>
              </w:rPr>
              <w:t>: 1</w:t>
            </w:r>
            <w:r w:rsidR="001E2D7B" w:rsidRPr="001E2D7B">
              <w:rPr>
                <w:rFonts w:ascii="Arial" w:hAnsi="Arial" w:cs="Arial"/>
                <w:sz w:val="18"/>
                <w:szCs w:val="18"/>
              </w:rPr>
              <w:t>5</w:t>
            </w:r>
            <w:r w:rsidR="00A87CD6" w:rsidRPr="001E2D7B">
              <w:rPr>
                <w:rFonts w:ascii="Arial" w:hAnsi="Arial" w:cs="Arial"/>
                <w:sz w:val="18"/>
                <w:szCs w:val="18"/>
              </w:rPr>
              <w:t xml:space="preserve"> de</w:t>
            </w:r>
            <w:r w:rsidRPr="001E2D7B">
              <w:rPr>
                <w:rFonts w:ascii="Arial" w:hAnsi="Arial" w:cs="Arial"/>
                <w:sz w:val="18"/>
                <w:szCs w:val="18"/>
              </w:rPr>
              <w:t xml:space="preserve"> </w:t>
            </w:r>
            <w:r w:rsidR="001E2D7B" w:rsidRPr="001E2D7B">
              <w:rPr>
                <w:rFonts w:ascii="Arial" w:hAnsi="Arial" w:cs="Arial"/>
                <w:sz w:val="18"/>
                <w:szCs w:val="18"/>
              </w:rPr>
              <w:t>junio 2022</w:t>
            </w:r>
          </w:p>
        </w:tc>
      </w:tr>
    </w:tbl>
    <w:p w14:paraId="4D9C3011" w14:textId="77777777" w:rsidR="002F31C2" w:rsidRPr="00FE341A" w:rsidRDefault="002F31C2" w:rsidP="00714E74">
      <w:pPr>
        <w:tabs>
          <w:tab w:val="left" w:pos="1620"/>
        </w:tabs>
        <w:jc w:val="both"/>
        <w:rPr>
          <w:rFonts w:ascii="Arial" w:hAnsi="Arial" w:cs="Arial"/>
        </w:rPr>
      </w:pPr>
    </w:p>
    <w:p w14:paraId="7BECD8DC" w14:textId="77777777" w:rsidR="00815B84" w:rsidRDefault="00815B84" w:rsidP="00714E74">
      <w:pPr>
        <w:jc w:val="both"/>
      </w:pPr>
    </w:p>
    <w:sectPr w:rsidR="00815B84" w:rsidSect="003A4483">
      <w:headerReference w:type="default" r:id="rId13"/>
      <w:pgSz w:w="12242" w:h="15842" w:code="1"/>
      <w:pgMar w:top="1418" w:right="1701" w:bottom="851"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6E86" w16cex:dateUtc="2022-06-03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8DEF0" w16cid:durableId="26446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9E50B" w14:textId="77777777" w:rsidR="00EC4858" w:rsidRDefault="00EC4858">
      <w:r>
        <w:separator/>
      </w:r>
    </w:p>
  </w:endnote>
  <w:endnote w:type="continuationSeparator" w:id="0">
    <w:p w14:paraId="5A674FD9" w14:textId="77777777" w:rsidR="00EC4858" w:rsidRDefault="00EC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1C9C" w14:textId="77777777" w:rsidR="00EC4858" w:rsidRDefault="00EC4858">
      <w:r>
        <w:separator/>
      </w:r>
    </w:p>
  </w:footnote>
  <w:footnote w:type="continuationSeparator" w:id="0">
    <w:p w14:paraId="02E14823" w14:textId="77777777" w:rsidR="00EC4858" w:rsidRDefault="00EC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391BB3" w:rsidRPr="003F0226" w14:paraId="3188F433" w14:textId="77777777" w:rsidTr="00B258E5">
      <w:trPr>
        <w:cantSplit/>
        <w:trHeight w:val="396"/>
      </w:trPr>
      <w:tc>
        <w:tcPr>
          <w:tcW w:w="2244" w:type="dxa"/>
          <w:vMerge w:val="restart"/>
        </w:tcPr>
        <w:p w14:paraId="63F485B7" w14:textId="77777777" w:rsidR="00391BB3" w:rsidRPr="004A32C3" w:rsidRDefault="00391BB3" w:rsidP="001D6D78">
          <w:pPr>
            <w:jc w:val="center"/>
            <w:rPr>
              <w:rFonts w:ascii="Arial" w:hAnsi="Arial" w:cs="Arial"/>
              <w:sz w:val="2"/>
              <w:szCs w:val="2"/>
              <w:lang w:val="es-MX"/>
            </w:rPr>
          </w:pPr>
          <w:r>
            <w:rPr>
              <w:b/>
              <w:noProof/>
              <w:lang w:val="es-CO" w:eastAsia="es-CO"/>
            </w:rPr>
            <w:drawing>
              <wp:inline distT="0" distB="0" distL="0" distR="0" wp14:anchorId="4585FED9" wp14:editId="408EAEDD">
                <wp:extent cx="914400" cy="946995"/>
                <wp:effectExtent l="0" t="0" r="0" b="571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626" cy="953443"/>
                        </a:xfrm>
                        <a:prstGeom prst="rect">
                          <a:avLst/>
                        </a:prstGeom>
                        <a:noFill/>
                        <a:ln>
                          <a:noFill/>
                        </a:ln>
                      </pic:spPr>
                    </pic:pic>
                  </a:graphicData>
                </a:graphic>
              </wp:inline>
            </w:drawing>
          </w:r>
          <w:r>
            <w:rPr>
              <w:rFonts w:ascii="Arial" w:hAnsi="Arial" w:cs="Arial"/>
              <w:sz w:val="2"/>
              <w:szCs w:val="2"/>
              <w:lang w:val="es-MX"/>
            </w:rPr>
            <w:t xml:space="preserve"> Y </w:t>
          </w:r>
        </w:p>
      </w:tc>
      <w:tc>
        <w:tcPr>
          <w:tcW w:w="5040" w:type="dxa"/>
          <w:shd w:val="clear" w:color="auto" w:fill="auto"/>
          <w:vAlign w:val="center"/>
        </w:tcPr>
        <w:p w14:paraId="36BA9E37" w14:textId="1BFA642D" w:rsidR="00391BB3" w:rsidRPr="00864D2C" w:rsidRDefault="00391BB3" w:rsidP="003A4483">
          <w:pPr>
            <w:pStyle w:val="Textoindependiente3"/>
            <w:jc w:val="center"/>
            <w:rPr>
              <w:rFonts w:ascii="Arial Narrow" w:hAnsi="Arial Narrow"/>
              <w:b/>
              <w:bCs/>
              <w:sz w:val="20"/>
              <w:szCs w:val="20"/>
              <w:lang w:val="es-MX"/>
            </w:rPr>
          </w:pPr>
          <w:r>
            <w:rPr>
              <w:rFonts w:ascii="Arial Narrow" w:hAnsi="Arial Narrow"/>
              <w:b/>
              <w:bCs/>
              <w:sz w:val="20"/>
              <w:szCs w:val="20"/>
              <w:lang w:val="es-MX"/>
            </w:rPr>
            <w:t>SUPERINTENDENCIA DE SOCIEDADES</w:t>
          </w:r>
        </w:p>
      </w:tc>
      <w:tc>
        <w:tcPr>
          <w:tcW w:w="3156" w:type="dxa"/>
          <w:vAlign w:val="center"/>
        </w:tcPr>
        <w:p w14:paraId="30546A90" w14:textId="77777777" w:rsidR="00391BB3" w:rsidRPr="003F0226" w:rsidRDefault="00391BB3" w:rsidP="00B258E5">
          <w:pPr>
            <w:rPr>
              <w:rFonts w:ascii="Arial" w:hAnsi="Arial" w:cs="Arial"/>
              <w:sz w:val="18"/>
              <w:szCs w:val="18"/>
              <w:lang w:val="es-MX"/>
            </w:rPr>
          </w:pPr>
          <w:r>
            <w:rPr>
              <w:rFonts w:ascii="Arial" w:hAnsi="Arial" w:cs="Arial"/>
              <w:sz w:val="18"/>
              <w:szCs w:val="18"/>
              <w:lang w:val="es-MX"/>
            </w:rPr>
            <w:t>Código</w:t>
          </w:r>
          <w:r w:rsidRPr="003F0226">
            <w:rPr>
              <w:rFonts w:ascii="Arial" w:hAnsi="Arial" w:cs="Arial"/>
              <w:sz w:val="18"/>
              <w:szCs w:val="18"/>
              <w:lang w:val="es-MX"/>
            </w:rPr>
            <w:t xml:space="preserve">: </w:t>
          </w:r>
          <w:r>
            <w:rPr>
              <w:rFonts w:ascii="Arial" w:hAnsi="Arial" w:cs="Arial"/>
              <w:sz w:val="18"/>
              <w:szCs w:val="18"/>
              <w:lang w:val="es-MX"/>
            </w:rPr>
            <w:t>CD-PR-001</w:t>
          </w:r>
        </w:p>
      </w:tc>
    </w:tr>
    <w:tr w:rsidR="00391BB3" w:rsidRPr="003F0226" w14:paraId="50105D55" w14:textId="77777777" w:rsidTr="001D6D78">
      <w:trPr>
        <w:cantSplit/>
        <w:trHeight w:val="407"/>
      </w:trPr>
      <w:tc>
        <w:tcPr>
          <w:tcW w:w="2244" w:type="dxa"/>
          <w:vMerge/>
        </w:tcPr>
        <w:p w14:paraId="6E0D12DB" w14:textId="77777777" w:rsidR="00391BB3" w:rsidRDefault="00391BB3" w:rsidP="003A4483">
          <w:pPr>
            <w:ind w:right="360"/>
            <w:jc w:val="center"/>
            <w:rPr>
              <w:noProof/>
            </w:rPr>
          </w:pPr>
        </w:p>
      </w:tc>
      <w:tc>
        <w:tcPr>
          <w:tcW w:w="5040" w:type="dxa"/>
          <w:shd w:val="clear" w:color="auto" w:fill="auto"/>
          <w:vAlign w:val="center"/>
        </w:tcPr>
        <w:p w14:paraId="06993C98" w14:textId="64346AA6" w:rsidR="00391BB3" w:rsidRDefault="00391BB3" w:rsidP="00785140">
          <w:pPr>
            <w:jc w:val="center"/>
            <w:rPr>
              <w:rFonts w:ascii="Arial Narrow" w:hAnsi="Arial Narrow"/>
              <w:lang w:val="es-MX"/>
            </w:rPr>
          </w:pPr>
          <w:r>
            <w:rPr>
              <w:rFonts w:ascii="Arial Narrow" w:hAnsi="Arial Narrow"/>
              <w:b/>
              <w:bCs/>
              <w:sz w:val="20"/>
              <w:szCs w:val="20"/>
              <w:lang w:val="es-MX"/>
            </w:rPr>
            <w:t>SISTEMA DE GESTIÓN INTEGRADO</w:t>
          </w:r>
        </w:p>
      </w:tc>
      <w:tc>
        <w:tcPr>
          <w:tcW w:w="3156" w:type="dxa"/>
          <w:vAlign w:val="center"/>
        </w:tcPr>
        <w:p w14:paraId="3FB64F63" w14:textId="49AFB890" w:rsidR="001E2D7B" w:rsidRPr="003F0226" w:rsidRDefault="00391BB3" w:rsidP="001E2D7B">
          <w:pPr>
            <w:rPr>
              <w:rFonts w:ascii="Arial" w:hAnsi="Arial" w:cs="Arial"/>
              <w:sz w:val="18"/>
              <w:szCs w:val="18"/>
              <w:lang w:val="es-MX"/>
            </w:rPr>
          </w:pPr>
          <w:r>
            <w:rPr>
              <w:rFonts w:ascii="Arial" w:hAnsi="Arial" w:cs="Arial"/>
              <w:sz w:val="18"/>
              <w:szCs w:val="18"/>
              <w:lang w:val="es-MX"/>
            </w:rPr>
            <w:t>Fecha</w:t>
          </w:r>
          <w:r w:rsidRPr="003F0226">
            <w:rPr>
              <w:rFonts w:ascii="Arial" w:hAnsi="Arial" w:cs="Arial"/>
              <w:sz w:val="18"/>
              <w:szCs w:val="18"/>
              <w:lang w:val="es-MX"/>
            </w:rPr>
            <w:t xml:space="preserve">: </w:t>
          </w:r>
          <w:r w:rsidR="001E2D7B">
            <w:rPr>
              <w:rFonts w:ascii="Arial" w:hAnsi="Arial" w:cs="Arial"/>
              <w:sz w:val="18"/>
              <w:szCs w:val="18"/>
              <w:lang w:val="es-MX"/>
            </w:rPr>
            <w:t>15</w:t>
          </w:r>
          <w:r>
            <w:rPr>
              <w:rFonts w:ascii="Arial" w:hAnsi="Arial" w:cs="Arial"/>
              <w:sz w:val="18"/>
              <w:szCs w:val="18"/>
              <w:lang w:val="es-MX"/>
            </w:rPr>
            <w:t xml:space="preserve"> de </w:t>
          </w:r>
          <w:r w:rsidR="001E2D7B">
            <w:rPr>
              <w:rFonts w:ascii="Arial" w:hAnsi="Arial" w:cs="Arial"/>
              <w:sz w:val="18"/>
              <w:szCs w:val="18"/>
              <w:lang w:val="es-MX"/>
            </w:rPr>
            <w:t>junio de 2022</w:t>
          </w:r>
        </w:p>
      </w:tc>
    </w:tr>
    <w:tr w:rsidR="00391BB3" w:rsidRPr="003F0226" w14:paraId="425870F1" w14:textId="77777777" w:rsidTr="00B258E5">
      <w:trPr>
        <w:cantSplit/>
        <w:trHeight w:val="349"/>
      </w:trPr>
      <w:tc>
        <w:tcPr>
          <w:tcW w:w="2244" w:type="dxa"/>
          <w:vMerge/>
        </w:tcPr>
        <w:p w14:paraId="1ED973F3" w14:textId="77777777" w:rsidR="00391BB3" w:rsidRDefault="00391BB3" w:rsidP="003A4483">
          <w:pPr>
            <w:ind w:right="360"/>
            <w:jc w:val="center"/>
            <w:rPr>
              <w:noProof/>
            </w:rPr>
          </w:pPr>
        </w:p>
      </w:tc>
      <w:tc>
        <w:tcPr>
          <w:tcW w:w="5040" w:type="dxa"/>
          <w:shd w:val="clear" w:color="auto" w:fill="auto"/>
          <w:vAlign w:val="center"/>
        </w:tcPr>
        <w:p w14:paraId="1742049A" w14:textId="3D1C91DA" w:rsidR="00391BB3" w:rsidRPr="00F74A51" w:rsidRDefault="00391BB3" w:rsidP="00B258E5">
          <w:pPr>
            <w:jc w:val="center"/>
            <w:rPr>
              <w:rFonts w:ascii="Arial Narrow" w:hAnsi="Arial Narrow"/>
              <w:b/>
              <w:bCs/>
              <w:sz w:val="20"/>
              <w:szCs w:val="20"/>
              <w:lang w:val="es-MX"/>
            </w:rPr>
          </w:pPr>
          <w:r w:rsidRPr="00F74A51">
            <w:rPr>
              <w:rFonts w:ascii="Arial Narrow" w:hAnsi="Arial Narrow"/>
              <w:b/>
              <w:bCs/>
              <w:sz w:val="20"/>
              <w:szCs w:val="20"/>
              <w:lang w:val="es-MX"/>
            </w:rPr>
            <w:t xml:space="preserve">PROCESO </w:t>
          </w:r>
          <w:r>
            <w:rPr>
              <w:rFonts w:ascii="Arial Narrow" w:hAnsi="Arial Narrow"/>
              <w:b/>
              <w:bCs/>
              <w:sz w:val="20"/>
              <w:szCs w:val="20"/>
              <w:lang w:val="es-MX"/>
            </w:rPr>
            <w:t>CONTROL DISCIPLINARIO</w:t>
          </w:r>
        </w:p>
      </w:tc>
      <w:tc>
        <w:tcPr>
          <w:tcW w:w="3156" w:type="dxa"/>
          <w:vAlign w:val="center"/>
        </w:tcPr>
        <w:p w14:paraId="5AB73AD2" w14:textId="7E41A57F" w:rsidR="00391BB3" w:rsidRPr="003F0226" w:rsidRDefault="00391BB3" w:rsidP="003A4483">
          <w:pPr>
            <w:rPr>
              <w:rFonts w:ascii="Arial" w:hAnsi="Arial" w:cs="Arial"/>
              <w:sz w:val="18"/>
              <w:szCs w:val="18"/>
              <w:lang w:val="es-MX"/>
            </w:rPr>
          </w:pPr>
          <w:r>
            <w:rPr>
              <w:rFonts w:ascii="Arial" w:hAnsi="Arial" w:cs="Arial"/>
              <w:sz w:val="18"/>
              <w:szCs w:val="18"/>
              <w:lang w:val="es-MX"/>
            </w:rPr>
            <w:t>Versión</w:t>
          </w:r>
          <w:r w:rsidRPr="003F0226">
            <w:rPr>
              <w:rFonts w:ascii="Arial" w:hAnsi="Arial" w:cs="Arial"/>
              <w:sz w:val="18"/>
              <w:szCs w:val="18"/>
              <w:lang w:val="es-MX"/>
            </w:rPr>
            <w:t>:</w:t>
          </w:r>
          <w:r w:rsidR="001E2D7B">
            <w:rPr>
              <w:rFonts w:ascii="Arial" w:hAnsi="Arial" w:cs="Arial"/>
              <w:sz w:val="18"/>
              <w:szCs w:val="18"/>
              <w:lang w:val="es-MX"/>
            </w:rPr>
            <w:t xml:space="preserve"> 003</w:t>
          </w:r>
        </w:p>
      </w:tc>
    </w:tr>
    <w:tr w:rsidR="00391BB3" w14:paraId="74D730BC" w14:textId="77777777" w:rsidTr="00B258E5">
      <w:trPr>
        <w:cantSplit/>
        <w:trHeight w:val="384"/>
      </w:trPr>
      <w:tc>
        <w:tcPr>
          <w:tcW w:w="2244" w:type="dxa"/>
          <w:vMerge/>
        </w:tcPr>
        <w:p w14:paraId="55F1A18B" w14:textId="77777777" w:rsidR="00391BB3" w:rsidRDefault="00391BB3" w:rsidP="003A4483">
          <w:pPr>
            <w:rPr>
              <w:rFonts w:ascii="Arial Narrow" w:hAnsi="Arial Narrow"/>
              <w:lang w:val="es-MX"/>
            </w:rPr>
          </w:pPr>
        </w:p>
      </w:tc>
      <w:tc>
        <w:tcPr>
          <w:tcW w:w="5040" w:type="dxa"/>
          <w:shd w:val="clear" w:color="auto" w:fill="auto"/>
          <w:vAlign w:val="center"/>
        </w:tcPr>
        <w:p w14:paraId="31CF4317" w14:textId="73DB3C04" w:rsidR="00391BB3" w:rsidRPr="00F74A51" w:rsidRDefault="00391BB3" w:rsidP="00B258E5">
          <w:pPr>
            <w:jc w:val="center"/>
            <w:rPr>
              <w:rFonts w:ascii="Arial Narrow" w:hAnsi="Arial Narrow"/>
              <w:b/>
              <w:bCs/>
              <w:sz w:val="20"/>
              <w:szCs w:val="20"/>
              <w:lang w:val="es-MX"/>
            </w:rPr>
          </w:pPr>
          <w:r w:rsidRPr="00F74A51">
            <w:rPr>
              <w:rFonts w:ascii="Arial Narrow" w:hAnsi="Arial Narrow"/>
              <w:b/>
              <w:bCs/>
              <w:sz w:val="20"/>
              <w:szCs w:val="20"/>
              <w:lang w:val="es-MX"/>
            </w:rPr>
            <w:t>PROCEDIMIENTO:</w:t>
          </w:r>
          <w:r>
            <w:rPr>
              <w:rFonts w:ascii="Arial Narrow" w:hAnsi="Arial Narrow"/>
              <w:b/>
              <w:bCs/>
              <w:sz w:val="20"/>
              <w:szCs w:val="20"/>
              <w:lang w:val="es-MX"/>
            </w:rPr>
            <w:t xml:space="preserve"> ACTUACIÓN DISCIPLINARIA</w:t>
          </w:r>
        </w:p>
      </w:tc>
      <w:tc>
        <w:tcPr>
          <w:tcW w:w="3156" w:type="dxa"/>
          <w:vAlign w:val="center"/>
        </w:tcPr>
        <w:p w14:paraId="774D8AEA" w14:textId="7550BF89" w:rsidR="00391BB3" w:rsidRDefault="00391BB3" w:rsidP="003A4483">
          <w:pPr>
            <w:jc w:val="both"/>
            <w:rPr>
              <w:rFonts w:ascii="Arial Narrow" w:hAnsi="Arial Narrow"/>
              <w:lang w:val="es-MX"/>
            </w:rPr>
          </w:pPr>
          <w:r>
            <w:rPr>
              <w:rStyle w:val="Nmerodepgina"/>
              <w:rFonts w:ascii="Arial Narrow" w:hAnsi="Arial Narrow"/>
            </w:rPr>
            <w:t xml:space="preserve">Número de página </w:t>
          </w:r>
          <w:r>
            <w:rPr>
              <w:rStyle w:val="Nmerodepgina"/>
              <w:rFonts w:ascii="Arial Narrow" w:hAnsi="Arial Narrow"/>
            </w:rPr>
            <w:fldChar w:fldCharType="begin"/>
          </w:r>
          <w:r>
            <w:rPr>
              <w:rStyle w:val="Nmerodepgina"/>
              <w:rFonts w:ascii="Arial Narrow" w:hAnsi="Arial Narrow"/>
            </w:rPr>
            <w:instrText xml:space="preserve"> PAGE </w:instrText>
          </w:r>
          <w:r>
            <w:rPr>
              <w:rStyle w:val="Nmerodepgina"/>
              <w:rFonts w:ascii="Arial Narrow" w:hAnsi="Arial Narrow"/>
            </w:rPr>
            <w:fldChar w:fldCharType="separate"/>
          </w:r>
          <w:r w:rsidR="001E2D7B">
            <w:rPr>
              <w:rStyle w:val="Nmerodepgina"/>
              <w:rFonts w:ascii="Arial Narrow" w:hAnsi="Arial Narrow"/>
              <w:noProof/>
            </w:rPr>
            <w:t>1</w:t>
          </w:r>
          <w:r>
            <w:rPr>
              <w:rStyle w:val="Nmerodepgina"/>
              <w:rFonts w:ascii="Arial Narrow" w:hAnsi="Arial Narrow"/>
            </w:rPr>
            <w:fldChar w:fldCharType="end"/>
          </w:r>
          <w:r>
            <w:rPr>
              <w:rStyle w:val="Nmerodepgina"/>
              <w:rFonts w:ascii="Arial Narrow" w:hAnsi="Arial Narrow"/>
            </w:rPr>
            <w:t xml:space="preserve"> de </w:t>
          </w:r>
          <w:r>
            <w:rPr>
              <w:rStyle w:val="Nmerodepgina"/>
              <w:rFonts w:ascii="Arial Narrow" w:hAnsi="Arial Narrow"/>
            </w:rPr>
            <w:fldChar w:fldCharType="begin"/>
          </w:r>
          <w:r>
            <w:rPr>
              <w:rStyle w:val="Nmerodepgina"/>
              <w:rFonts w:ascii="Arial Narrow" w:hAnsi="Arial Narrow"/>
            </w:rPr>
            <w:instrText xml:space="preserve"> NUMPAGES </w:instrText>
          </w:r>
          <w:r>
            <w:rPr>
              <w:rStyle w:val="Nmerodepgina"/>
              <w:rFonts w:ascii="Arial Narrow" w:hAnsi="Arial Narrow"/>
            </w:rPr>
            <w:fldChar w:fldCharType="separate"/>
          </w:r>
          <w:r w:rsidR="001E2D7B">
            <w:rPr>
              <w:rStyle w:val="Nmerodepgina"/>
              <w:rFonts w:ascii="Arial Narrow" w:hAnsi="Arial Narrow"/>
              <w:noProof/>
            </w:rPr>
            <w:t>17</w:t>
          </w:r>
          <w:r>
            <w:rPr>
              <w:rStyle w:val="Nmerodepgina"/>
              <w:rFonts w:ascii="Arial Narrow" w:hAnsi="Arial Narrow"/>
            </w:rPr>
            <w:fldChar w:fldCharType="end"/>
          </w:r>
        </w:p>
      </w:tc>
    </w:tr>
  </w:tbl>
  <w:p w14:paraId="1D3AF561" w14:textId="42F9A767" w:rsidR="00391BB3" w:rsidRPr="00714E74" w:rsidRDefault="00391BB3" w:rsidP="003A4483">
    <w:pPr>
      <w:pStyle w:val="Encabezad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21A"/>
    <w:multiLevelType w:val="hybridMultilevel"/>
    <w:tmpl w:val="E1F28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671C8E"/>
    <w:multiLevelType w:val="hybridMultilevel"/>
    <w:tmpl w:val="3A3A46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ED0A3A"/>
    <w:multiLevelType w:val="hybridMultilevel"/>
    <w:tmpl w:val="F620CD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8B3DD8"/>
    <w:multiLevelType w:val="hybridMultilevel"/>
    <w:tmpl w:val="D99AA0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9A7CDF"/>
    <w:multiLevelType w:val="hybridMultilevel"/>
    <w:tmpl w:val="83D88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2303B"/>
    <w:multiLevelType w:val="hybridMultilevel"/>
    <w:tmpl w:val="E3BC3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5E4646"/>
    <w:multiLevelType w:val="hybridMultilevel"/>
    <w:tmpl w:val="6936B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5B69C9"/>
    <w:multiLevelType w:val="hybridMultilevel"/>
    <w:tmpl w:val="3F843B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800E37"/>
    <w:multiLevelType w:val="hybridMultilevel"/>
    <w:tmpl w:val="1B248E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50451"/>
    <w:multiLevelType w:val="hybridMultilevel"/>
    <w:tmpl w:val="7B563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031FDF"/>
    <w:multiLevelType w:val="hybridMultilevel"/>
    <w:tmpl w:val="8FE4CB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882ED0"/>
    <w:multiLevelType w:val="hybridMultilevel"/>
    <w:tmpl w:val="96C4716C"/>
    <w:lvl w:ilvl="0" w:tplc="C24C67D4">
      <w:start w:val="1"/>
      <w:numFmt w:val="decimal"/>
      <w:lvlText w:val="%1."/>
      <w:lvlJc w:val="left"/>
      <w:pPr>
        <w:ind w:left="-360" w:hanging="360"/>
      </w:pPr>
      <w:rPr>
        <w:rFonts w:ascii="Times New Roman" w:hAnsi="Times New Roman" w:cs="Times New Roman" w:hint="default"/>
        <w:b w:val="0"/>
        <w:i w:val="0"/>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 w15:restartNumberingAfterBreak="0">
    <w:nsid w:val="3B710D4D"/>
    <w:multiLevelType w:val="hybridMultilevel"/>
    <w:tmpl w:val="D7F4671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083693"/>
    <w:multiLevelType w:val="hybridMultilevel"/>
    <w:tmpl w:val="E0220C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79396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E85DA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6251BC"/>
    <w:multiLevelType w:val="multilevel"/>
    <w:tmpl w:val="673CE51A"/>
    <w:lvl w:ilvl="0">
      <w:start w:val="1"/>
      <w:numFmt w:val="decimal"/>
      <w:lvlText w:val="%1."/>
      <w:lvlJc w:val="left"/>
      <w:pPr>
        <w:ind w:left="-360" w:hanging="360"/>
      </w:pPr>
      <w:rPr>
        <w:rFonts w:hint="default"/>
        <w:b/>
      </w:rPr>
    </w:lvl>
    <w:lvl w:ilvl="1">
      <w:start w:val="1"/>
      <w:numFmt w:val="decimal"/>
      <w:isLgl/>
      <w:lvlText w:val="%1.%2."/>
      <w:lvlJc w:val="left"/>
      <w:pPr>
        <w:ind w:left="360" w:hanging="720"/>
      </w:pPr>
      <w:rPr>
        <w:rFonts w:hint="default"/>
        <w:b/>
        <w:i/>
        <w:sz w:val="24"/>
      </w:rPr>
    </w:lvl>
    <w:lvl w:ilvl="2">
      <w:start w:val="1"/>
      <w:numFmt w:val="decimal"/>
      <w:isLgl/>
      <w:lvlText w:val="%1.%2.%3."/>
      <w:lvlJc w:val="left"/>
      <w:pPr>
        <w:ind w:left="720" w:hanging="720"/>
      </w:pPr>
      <w:rPr>
        <w:rFonts w:hint="default"/>
        <w:b/>
        <w:i/>
        <w:sz w:val="24"/>
      </w:rPr>
    </w:lvl>
    <w:lvl w:ilvl="3">
      <w:start w:val="1"/>
      <w:numFmt w:val="decimal"/>
      <w:isLgl/>
      <w:lvlText w:val="%1.%2.%3.%4."/>
      <w:lvlJc w:val="left"/>
      <w:pPr>
        <w:ind w:left="1440" w:hanging="1080"/>
      </w:pPr>
      <w:rPr>
        <w:rFonts w:hint="default"/>
        <w:b/>
        <w:i/>
        <w:sz w:val="24"/>
      </w:rPr>
    </w:lvl>
    <w:lvl w:ilvl="4">
      <w:start w:val="1"/>
      <w:numFmt w:val="decimal"/>
      <w:isLgl/>
      <w:lvlText w:val="%1.%2.%3.%4.%5."/>
      <w:lvlJc w:val="left"/>
      <w:pPr>
        <w:ind w:left="1800" w:hanging="1080"/>
      </w:pPr>
      <w:rPr>
        <w:rFonts w:hint="default"/>
        <w:b/>
        <w:i/>
        <w:sz w:val="24"/>
      </w:rPr>
    </w:lvl>
    <w:lvl w:ilvl="5">
      <w:start w:val="1"/>
      <w:numFmt w:val="decimal"/>
      <w:isLgl/>
      <w:lvlText w:val="%1.%2.%3.%4.%5.%6."/>
      <w:lvlJc w:val="left"/>
      <w:pPr>
        <w:ind w:left="2520" w:hanging="1440"/>
      </w:pPr>
      <w:rPr>
        <w:rFonts w:hint="default"/>
        <w:b/>
        <w:i/>
        <w:sz w:val="24"/>
      </w:rPr>
    </w:lvl>
    <w:lvl w:ilvl="6">
      <w:start w:val="1"/>
      <w:numFmt w:val="decimal"/>
      <w:isLgl/>
      <w:lvlText w:val="%1.%2.%3.%4.%5.%6.%7."/>
      <w:lvlJc w:val="left"/>
      <w:pPr>
        <w:ind w:left="2880" w:hanging="1440"/>
      </w:pPr>
      <w:rPr>
        <w:rFonts w:hint="default"/>
        <w:b/>
        <w:i/>
        <w:sz w:val="24"/>
      </w:rPr>
    </w:lvl>
    <w:lvl w:ilvl="7">
      <w:start w:val="1"/>
      <w:numFmt w:val="decimal"/>
      <w:isLgl/>
      <w:lvlText w:val="%1.%2.%3.%4.%5.%6.%7.%8."/>
      <w:lvlJc w:val="left"/>
      <w:pPr>
        <w:ind w:left="3600" w:hanging="1800"/>
      </w:pPr>
      <w:rPr>
        <w:rFonts w:hint="default"/>
        <w:b/>
        <w:i/>
        <w:sz w:val="24"/>
      </w:rPr>
    </w:lvl>
    <w:lvl w:ilvl="8">
      <w:start w:val="1"/>
      <w:numFmt w:val="decimal"/>
      <w:isLgl/>
      <w:lvlText w:val="%1.%2.%3.%4.%5.%6.%7.%8.%9."/>
      <w:lvlJc w:val="left"/>
      <w:pPr>
        <w:ind w:left="3960" w:hanging="1800"/>
      </w:pPr>
      <w:rPr>
        <w:rFonts w:hint="default"/>
        <w:b/>
        <w:i/>
        <w:sz w:val="24"/>
      </w:rPr>
    </w:lvl>
  </w:abstractNum>
  <w:abstractNum w:abstractNumId="17" w15:restartNumberingAfterBreak="0">
    <w:nsid w:val="58FF6BDB"/>
    <w:multiLevelType w:val="hybridMultilevel"/>
    <w:tmpl w:val="36E0794A"/>
    <w:lvl w:ilvl="0" w:tplc="7694985A">
      <w:numFmt w:val="bullet"/>
      <w:lvlText w:val=""/>
      <w:lvlJc w:val="left"/>
      <w:pPr>
        <w:ind w:left="0" w:hanging="360"/>
      </w:pPr>
      <w:rPr>
        <w:rFonts w:ascii="Symbol" w:eastAsia="Times New Roman" w:hAnsi="Symbo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8" w15:restartNumberingAfterBreak="0">
    <w:nsid w:val="59B661EF"/>
    <w:multiLevelType w:val="hybridMultilevel"/>
    <w:tmpl w:val="B13610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D337FE"/>
    <w:multiLevelType w:val="hybridMultilevel"/>
    <w:tmpl w:val="6F4628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F40FFD"/>
    <w:multiLevelType w:val="hybridMultilevel"/>
    <w:tmpl w:val="06183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5386EC2"/>
    <w:multiLevelType w:val="hybridMultilevel"/>
    <w:tmpl w:val="6A64DA72"/>
    <w:lvl w:ilvl="0" w:tplc="222E9B26">
      <w:numFmt w:val="bullet"/>
      <w:lvlText w:val=""/>
      <w:lvlJc w:val="left"/>
      <w:pPr>
        <w:ind w:left="0" w:hanging="360"/>
      </w:pPr>
      <w:rPr>
        <w:rFonts w:ascii="Symbol" w:eastAsia="Times New Roman" w:hAnsi="Symbol" w:cs="Aria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2" w15:restartNumberingAfterBreak="0">
    <w:nsid w:val="683B5AD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66711C"/>
    <w:multiLevelType w:val="multilevel"/>
    <w:tmpl w:val="1910C568"/>
    <w:lvl w:ilvl="0">
      <w:start w:val="4"/>
      <w:numFmt w:val="decimal"/>
      <w:lvlText w:val="%1"/>
      <w:lvlJc w:val="left"/>
      <w:pPr>
        <w:ind w:left="360" w:hanging="360"/>
      </w:pPr>
      <w:rPr>
        <w:rFonts w:ascii="Times New Roman" w:hAnsi="Times New Roman" w:cs="Times New Roman" w:hint="default"/>
        <w:b w:val="0"/>
        <w:i w:val="0"/>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i w:val="0"/>
      </w:rPr>
    </w:lvl>
    <w:lvl w:ilvl="3">
      <w:start w:val="1"/>
      <w:numFmt w:val="decimal"/>
      <w:lvlText w:val="%1.%2.%3.%4"/>
      <w:lvlJc w:val="left"/>
      <w:pPr>
        <w:ind w:left="-1080" w:hanging="1080"/>
      </w:pPr>
      <w:rPr>
        <w:rFonts w:ascii="Times New Roman" w:hAnsi="Times New Roman" w:cs="Times New Roman" w:hint="default"/>
        <w:b w:val="0"/>
        <w:i w:val="0"/>
      </w:rPr>
    </w:lvl>
    <w:lvl w:ilvl="4">
      <w:start w:val="1"/>
      <w:numFmt w:val="decimal"/>
      <w:lvlText w:val="%1.%2.%3.%4.%5"/>
      <w:lvlJc w:val="left"/>
      <w:pPr>
        <w:ind w:left="-1800" w:hanging="1080"/>
      </w:pPr>
      <w:rPr>
        <w:rFonts w:ascii="Times New Roman" w:hAnsi="Times New Roman" w:cs="Times New Roman" w:hint="default"/>
        <w:b w:val="0"/>
        <w:i w:val="0"/>
      </w:rPr>
    </w:lvl>
    <w:lvl w:ilvl="5">
      <w:start w:val="1"/>
      <w:numFmt w:val="decimal"/>
      <w:lvlText w:val="%1.%2.%3.%4.%5.%6"/>
      <w:lvlJc w:val="left"/>
      <w:pPr>
        <w:ind w:left="-2160" w:hanging="1440"/>
      </w:pPr>
      <w:rPr>
        <w:rFonts w:ascii="Times New Roman" w:hAnsi="Times New Roman" w:cs="Times New Roman" w:hint="default"/>
        <w:b w:val="0"/>
        <w:i w:val="0"/>
      </w:rPr>
    </w:lvl>
    <w:lvl w:ilvl="6">
      <w:start w:val="1"/>
      <w:numFmt w:val="decimal"/>
      <w:lvlText w:val="%1.%2.%3.%4.%5.%6.%7"/>
      <w:lvlJc w:val="left"/>
      <w:pPr>
        <w:ind w:left="-2880" w:hanging="1440"/>
      </w:pPr>
      <w:rPr>
        <w:rFonts w:ascii="Times New Roman" w:hAnsi="Times New Roman" w:cs="Times New Roman" w:hint="default"/>
        <w:b w:val="0"/>
        <w:i w:val="0"/>
      </w:rPr>
    </w:lvl>
    <w:lvl w:ilvl="7">
      <w:start w:val="1"/>
      <w:numFmt w:val="decimal"/>
      <w:lvlText w:val="%1.%2.%3.%4.%5.%6.%7.%8"/>
      <w:lvlJc w:val="left"/>
      <w:pPr>
        <w:ind w:left="-3240" w:hanging="1800"/>
      </w:pPr>
      <w:rPr>
        <w:rFonts w:ascii="Times New Roman" w:hAnsi="Times New Roman" w:cs="Times New Roman" w:hint="default"/>
        <w:b w:val="0"/>
        <w:i w:val="0"/>
      </w:rPr>
    </w:lvl>
    <w:lvl w:ilvl="8">
      <w:start w:val="1"/>
      <w:numFmt w:val="decimal"/>
      <w:lvlText w:val="%1.%2.%3.%4.%5.%6.%7.%8.%9"/>
      <w:lvlJc w:val="left"/>
      <w:pPr>
        <w:ind w:left="-3960" w:hanging="1800"/>
      </w:pPr>
      <w:rPr>
        <w:rFonts w:ascii="Times New Roman" w:hAnsi="Times New Roman" w:cs="Times New Roman" w:hint="default"/>
        <w:b w:val="0"/>
        <w:i w:val="0"/>
      </w:rPr>
    </w:lvl>
  </w:abstractNum>
  <w:abstractNum w:abstractNumId="24" w15:restartNumberingAfterBreak="0">
    <w:nsid w:val="6B1438FC"/>
    <w:multiLevelType w:val="hybridMultilevel"/>
    <w:tmpl w:val="B142E4D6"/>
    <w:lvl w:ilvl="0" w:tplc="3E32770E">
      <w:start w:val="5"/>
      <w:numFmt w:val="decimal"/>
      <w:lvlText w:val="%1."/>
      <w:lvlJc w:val="left"/>
      <w:pPr>
        <w:ind w:left="-360" w:hanging="360"/>
      </w:pPr>
      <w:rPr>
        <w:rFonts w:hint="default"/>
        <w:b/>
        <w:i/>
      </w:rPr>
    </w:lvl>
    <w:lvl w:ilvl="1" w:tplc="240A0019">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5" w15:restartNumberingAfterBreak="0">
    <w:nsid w:val="710D430B"/>
    <w:multiLevelType w:val="hybridMultilevel"/>
    <w:tmpl w:val="9B885C54"/>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6" w15:restartNumberingAfterBreak="0">
    <w:nsid w:val="75FC24FC"/>
    <w:multiLevelType w:val="hybridMultilevel"/>
    <w:tmpl w:val="63844CC4"/>
    <w:lvl w:ilvl="0" w:tplc="117AB5FE">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77304A49"/>
    <w:multiLevelType w:val="multilevel"/>
    <w:tmpl w:val="12DE3B8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8" w15:restartNumberingAfterBreak="0">
    <w:nsid w:val="7DC42563"/>
    <w:multiLevelType w:val="multilevel"/>
    <w:tmpl w:val="4FFE294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25"/>
  </w:num>
  <w:num w:numId="3">
    <w:abstractNumId w:val="0"/>
  </w:num>
  <w:num w:numId="4">
    <w:abstractNumId w:val="10"/>
  </w:num>
  <w:num w:numId="5">
    <w:abstractNumId w:val="1"/>
  </w:num>
  <w:num w:numId="6">
    <w:abstractNumId w:val="7"/>
  </w:num>
  <w:num w:numId="7">
    <w:abstractNumId w:val="18"/>
  </w:num>
  <w:num w:numId="8">
    <w:abstractNumId w:val="20"/>
  </w:num>
  <w:num w:numId="9">
    <w:abstractNumId w:val="9"/>
  </w:num>
  <w:num w:numId="10">
    <w:abstractNumId w:val="6"/>
  </w:num>
  <w:num w:numId="11">
    <w:abstractNumId w:val="4"/>
  </w:num>
  <w:num w:numId="12">
    <w:abstractNumId w:val="19"/>
  </w:num>
  <w:num w:numId="13">
    <w:abstractNumId w:val="5"/>
  </w:num>
  <w:num w:numId="14">
    <w:abstractNumId w:val="3"/>
  </w:num>
  <w:num w:numId="15">
    <w:abstractNumId w:val="2"/>
  </w:num>
  <w:num w:numId="16">
    <w:abstractNumId w:val="13"/>
  </w:num>
  <w:num w:numId="17">
    <w:abstractNumId w:val="8"/>
  </w:num>
  <w:num w:numId="18">
    <w:abstractNumId w:val="26"/>
  </w:num>
  <w:num w:numId="19">
    <w:abstractNumId w:val="12"/>
  </w:num>
  <w:num w:numId="20">
    <w:abstractNumId w:val="11"/>
  </w:num>
  <w:num w:numId="21">
    <w:abstractNumId w:val="23"/>
  </w:num>
  <w:num w:numId="22">
    <w:abstractNumId w:val="22"/>
  </w:num>
  <w:num w:numId="23">
    <w:abstractNumId w:val="14"/>
  </w:num>
  <w:num w:numId="24">
    <w:abstractNumId w:val="15"/>
  </w:num>
  <w:num w:numId="25">
    <w:abstractNumId w:val="21"/>
  </w:num>
  <w:num w:numId="26">
    <w:abstractNumId w:val="17"/>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C2"/>
    <w:rsid w:val="000046CB"/>
    <w:rsid w:val="000164B9"/>
    <w:rsid w:val="00023C98"/>
    <w:rsid w:val="00025B98"/>
    <w:rsid w:val="000342BF"/>
    <w:rsid w:val="00062DDB"/>
    <w:rsid w:val="000673D1"/>
    <w:rsid w:val="000703F8"/>
    <w:rsid w:val="0009267F"/>
    <w:rsid w:val="0009299C"/>
    <w:rsid w:val="000950F6"/>
    <w:rsid w:val="000A0060"/>
    <w:rsid w:val="000A56A8"/>
    <w:rsid w:val="000D122A"/>
    <w:rsid w:val="000D230A"/>
    <w:rsid w:val="001017BA"/>
    <w:rsid w:val="00110B36"/>
    <w:rsid w:val="00111DC5"/>
    <w:rsid w:val="00113C0C"/>
    <w:rsid w:val="00114369"/>
    <w:rsid w:val="0011551E"/>
    <w:rsid w:val="001213EC"/>
    <w:rsid w:val="001246F1"/>
    <w:rsid w:val="00124F2F"/>
    <w:rsid w:val="00151B2F"/>
    <w:rsid w:val="001565D7"/>
    <w:rsid w:val="00161121"/>
    <w:rsid w:val="00165336"/>
    <w:rsid w:val="00177430"/>
    <w:rsid w:val="00184E34"/>
    <w:rsid w:val="00185274"/>
    <w:rsid w:val="001934A4"/>
    <w:rsid w:val="001B06EE"/>
    <w:rsid w:val="001B756C"/>
    <w:rsid w:val="001D6D78"/>
    <w:rsid w:val="001D765B"/>
    <w:rsid w:val="001E2476"/>
    <w:rsid w:val="001E2D7B"/>
    <w:rsid w:val="001E79BD"/>
    <w:rsid w:val="001F44F0"/>
    <w:rsid w:val="00222336"/>
    <w:rsid w:val="002662A5"/>
    <w:rsid w:val="00270D80"/>
    <w:rsid w:val="00285E0A"/>
    <w:rsid w:val="00286723"/>
    <w:rsid w:val="002A064F"/>
    <w:rsid w:val="002A5133"/>
    <w:rsid w:val="002A52FF"/>
    <w:rsid w:val="002B73B3"/>
    <w:rsid w:val="002D37D9"/>
    <w:rsid w:val="002D5075"/>
    <w:rsid w:val="002F31C2"/>
    <w:rsid w:val="003221FB"/>
    <w:rsid w:val="003222E2"/>
    <w:rsid w:val="003369C8"/>
    <w:rsid w:val="00347877"/>
    <w:rsid w:val="003523D5"/>
    <w:rsid w:val="00355A1C"/>
    <w:rsid w:val="00374882"/>
    <w:rsid w:val="00381484"/>
    <w:rsid w:val="00391BB3"/>
    <w:rsid w:val="00392925"/>
    <w:rsid w:val="00397C87"/>
    <w:rsid w:val="003A4483"/>
    <w:rsid w:val="003A6CE3"/>
    <w:rsid w:val="003B330B"/>
    <w:rsid w:val="003C1A4D"/>
    <w:rsid w:val="003D761B"/>
    <w:rsid w:val="003F420E"/>
    <w:rsid w:val="00400A45"/>
    <w:rsid w:val="00423818"/>
    <w:rsid w:val="00426BE1"/>
    <w:rsid w:val="00442507"/>
    <w:rsid w:val="0045369C"/>
    <w:rsid w:val="00456B63"/>
    <w:rsid w:val="004703AC"/>
    <w:rsid w:val="004846C3"/>
    <w:rsid w:val="004A000C"/>
    <w:rsid w:val="004A5D69"/>
    <w:rsid w:val="004B0FEB"/>
    <w:rsid w:val="004C0097"/>
    <w:rsid w:val="004C43CF"/>
    <w:rsid w:val="004D084B"/>
    <w:rsid w:val="004D1CD7"/>
    <w:rsid w:val="004D5939"/>
    <w:rsid w:val="004D7FD8"/>
    <w:rsid w:val="004F1EE6"/>
    <w:rsid w:val="00501E64"/>
    <w:rsid w:val="005232FA"/>
    <w:rsid w:val="0052570B"/>
    <w:rsid w:val="00527F26"/>
    <w:rsid w:val="00564AB8"/>
    <w:rsid w:val="0057622E"/>
    <w:rsid w:val="00577B5A"/>
    <w:rsid w:val="00584B99"/>
    <w:rsid w:val="00586A2D"/>
    <w:rsid w:val="005B1330"/>
    <w:rsid w:val="005B17FF"/>
    <w:rsid w:val="005C1F58"/>
    <w:rsid w:val="005E2CD3"/>
    <w:rsid w:val="005E4472"/>
    <w:rsid w:val="005E5BB8"/>
    <w:rsid w:val="005F1935"/>
    <w:rsid w:val="00601235"/>
    <w:rsid w:val="006101F7"/>
    <w:rsid w:val="00610323"/>
    <w:rsid w:val="00614AD2"/>
    <w:rsid w:val="0062559F"/>
    <w:rsid w:val="00641B12"/>
    <w:rsid w:val="00643BE9"/>
    <w:rsid w:val="00647FCF"/>
    <w:rsid w:val="00665431"/>
    <w:rsid w:val="0068398C"/>
    <w:rsid w:val="006C088E"/>
    <w:rsid w:val="006C1FBC"/>
    <w:rsid w:val="006E0BEE"/>
    <w:rsid w:val="006E3486"/>
    <w:rsid w:val="006E5C6C"/>
    <w:rsid w:val="00706EB4"/>
    <w:rsid w:val="00714E74"/>
    <w:rsid w:val="00737356"/>
    <w:rsid w:val="00737588"/>
    <w:rsid w:val="007443E9"/>
    <w:rsid w:val="00785140"/>
    <w:rsid w:val="00790E2E"/>
    <w:rsid w:val="0079514C"/>
    <w:rsid w:val="007A307C"/>
    <w:rsid w:val="007A39E2"/>
    <w:rsid w:val="007F614B"/>
    <w:rsid w:val="008143B2"/>
    <w:rsid w:val="00815B84"/>
    <w:rsid w:val="0083472D"/>
    <w:rsid w:val="00861F2C"/>
    <w:rsid w:val="008A397D"/>
    <w:rsid w:val="008C46D5"/>
    <w:rsid w:val="008C710C"/>
    <w:rsid w:val="008E2F64"/>
    <w:rsid w:val="008F12AA"/>
    <w:rsid w:val="00913520"/>
    <w:rsid w:val="00995B53"/>
    <w:rsid w:val="009A0E13"/>
    <w:rsid w:val="009A38D0"/>
    <w:rsid w:val="009A68FC"/>
    <w:rsid w:val="009C2E5B"/>
    <w:rsid w:val="009D5016"/>
    <w:rsid w:val="009D544F"/>
    <w:rsid w:val="009D5ED7"/>
    <w:rsid w:val="009E037B"/>
    <w:rsid w:val="009E4E27"/>
    <w:rsid w:val="009F6B71"/>
    <w:rsid w:val="00A0370D"/>
    <w:rsid w:val="00A310D7"/>
    <w:rsid w:val="00A402A5"/>
    <w:rsid w:val="00A87CD6"/>
    <w:rsid w:val="00A91218"/>
    <w:rsid w:val="00A95AFA"/>
    <w:rsid w:val="00A95BD1"/>
    <w:rsid w:val="00AA332E"/>
    <w:rsid w:val="00AA61DE"/>
    <w:rsid w:val="00AC0AE1"/>
    <w:rsid w:val="00AC67F5"/>
    <w:rsid w:val="00AE647B"/>
    <w:rsid w:val="00AF41A4"/>
    <w:rsid w:val="00B00FEF"/>
    <w:rsid w:val="00B05E80"/>
    <w:rsid w:val="00B102E0"/>
    <w:rsid w:val="00B24D6E"/>
    <w:rsid w:val="00B258E5"/>
    <w:rsid w:val="00B62DD8"/>
    <w:rsid w:val="00B65CCE"/>
    <w:rsid w:val="00B67156"/>
    <w:rsid w:val="00B75CBD"/>
    <w:rsid w:val="00B77139"/>
    <w:rsid w:val="00B87508"/>
    <w:rsid w:val="00B97F82"/>
    <w:rsid w:val="00BA03C7"/>
    <w:rsid w:val="00BA0BA3"/>
    <w:rsid w:val="00BA0D1E"/>
    <w:rsid w:val="00BA5814"/>
    <w:rsid w:val="00BD26E1"/>
    <w:rsid w:val="00BD4725"/>
    <w:rsid w:val="00BE0635"/>
    <w:rsid w:val="00BE136A"/>
    <w:rsid w:val="00BE612C"/>
    <w:rsid w:val="00BE72D1"/>
    <w:rsid w:val="00BF2C38"/>
    <w:rsid w:val="00BF63F4"/>
    <w:rsid w:val="00C14221"/>
    <w:rsid w:val="00C45984"/>
    <w:rsid w:val="00C55CA7"/>
    <w:rsid w:val="00C611D8"/>
    <w:rsid w:val="00C91731"/>
    <w:rsid w:val="00C976CB"/>
    <w:rsid w:val="00CA5F0E"/>
    <w:rsid w:val="00CC6B22"/>
    <w:rsid w:val="00CF01D7"/>
    <w:rsid w:val="00CF3803"/>
    <w:rsid w:val="00D076B8"/>
    <w:rsid w:val="00D23C86"/>
    <w:rsid w:val="00D5008E"/>
    <w:rsid w:val="00D64CD9"/>
    <w:rsid w:val="00D70B26"/>
    <w:rsid w:val="00D73990"/>
    <w:rsid w:val="00D83EEF"/>
    <w:rsid w:val="00D852EC"/>
    <w:rsid w:val="00DA3747"/>
    <w:rsid w:val="00DB4B9A"/>
    <w:rsid w:val="00DB634B"/>
    <w:rsid w:val="00DC1F4E"/>
    <w:rsid w:val="00DD0AEE"/>
    <w:rsid w:val="00DF75E1"/>
    <w:rsid w:val="00E072B5"/>
    <w:rsid w:val="00E15968"/>
    <w:rsid w:val="00E5360C"/>
    <w:rsid w:val="00E55E4F"/>
    <w:rsid w:val="00E610FA"/>
    <w:rsid w:val="00E63870"/>
    <w:rsid w:val="00E67010"/>
    <w:rsid w:val="00E8481D"/>
    <w:rsid w:val="00E848C9"/>
    <w:rsid w:val="00EB3163"/>
    <w:rsid w:val="00EB5689"/>
    <w:rsid w:val="00EC4858"/>
    <w:rsid w:val="00EC7F6E"/>
    <w:rsid w:val="00ED7D6C"/>
    <w:rsid w:val="00EE50E8"/>
    <w:rsid w:val="00EE6376"/>
    <w:rsid w:val="00EF2946"/>
    <w:rsid w:val="00F06A7C"/>
    <w:rsid w:val="00F07F62"/>
    <w:rsid w:val="00F10D46"/>
    <w:rsid w:val="00F22F0C"/>
    <w:rsid w:val="00F767F8"/>
    <w:rsid w:val="00F77057"/>
    <w:rsid w:val="00F808F0"/>
    <w:rsid w:val="00F81A31"/>
    <w:rsid w:val="00F960A3"/>
    <w:rsid w:val="00F96DB1"/>
    <w:rsid w:val="00FA25EE"/>
    <w:rsid w:val="00FD160F"/>
    <w:rsid w:val="00FD72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E287"/>
  <w15:docId w15:val="{BB366EF5-077C-4D60-BDA5-6E2110B8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2F31C2"/>
    <w:pPr>
      <w:ind w:left="-720"/>
    </w:pPr>
    <w:rPr>
      <w:rFonts w:ascii="Arial" w:hAnsi="Arial" w:cs="Arial"/>
      <w:bCs/>
      <w:sz w:val="20"/>
      <w:szCs w:val="20"/>
      <w:lang w:val="es-MX"/>
    </w:rPr>
  </w:style>
  <w:style w:type="character" w:customStyle="1" w:styleId="SangradetextonormalCar">
    <w:name w:val="Sangría de texto normal Car"/>
    <w:basedOn w:val="Fuentedeprrafopredeter"/>
    <w:link w:val="Sangradetextonormal"/>
    <w:rsid w:val="002F31C2"/>
    <w:rPr>
      <w:rFonts w:ascii="Arial" w:eastAsia="Times New Roman" w:hAnsi="Arial" w:cs="Arial"/>
      <w:bCs/>
      <w:sz w:val="20"/>
      <w:szCs w:val="20"/>
      <w:lang w:eastAsia="es-ES"/>
    </w:rPr>
  </w:style>
  <w:style w:type="paragraph" w:styleId="Encabezado">
    <w:name w:val="header"/>
    <w:basedOn w:val="Normal"/>
    <w:link w:val="EncabezadoCar"/>
    <w:rsid w:val="002F31C2"/>
    <w:pPr>
      <w:tabs>
        <w:tab w:val="center" w:pos="4252"/>
        <w:tab w:val="right" w:pos="8504"/>
      </w:tabs>
    </w:pPr>
  </w:style>
  <w:style w:type="character" w:customStyle="1" w:styleId="EncabezadoCar">
    <w:name w:val="Encabezado Car"/>
    <w:basedOn w:val="Fuentedeprrafopredeter"/>
    <w:link w:val="Encabezado"/>
    <w:rsid w:val="002F31C2"/>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F31C2"/>
    <w:pPr>
      <w:tabs>
        <w:tab w:val="center" w:pos="4252"/>
        <w:tab w:val="right" w:pos="8504"/>
      </w:tabs>
    </w:pPr>
  </w:style>
  <w:style w:type="character" w:customStyle="1" w:styleId="PiedepginaCar">
    <w:name w:val="Pie de página Car"/>
    <w:basedOn w:val="Fuentedeprrafopredeter"/>
    <w:link w:val="Piedepgina"/>
    <w:rsid w:val="002F31C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31C2"/>
  </w:style>
  <w:style w:type="paragraph" w:styleId="Textoindependiente3">
    <w:name w:val="Body Text 3"/>
    <w:basedOn w:val="Normal"/>
    <w:link w:val="Textoindependiente3Car"/>
    <w:rsid w:val="002F31C2"/>
    <w:pPr>
      <w:spacing w:after="120"/>
    </w:pPr>
    <w:rPr>
      <w:sz w:val="16"/>
      <w:szCs w:val="16"/>
    </w:rPr>
  </w:style>
  <w:style w:type="character" w:customStyle="1" w:styleId="Textoindependiente3Car">
    <w:name w:val="Texto independiente 3 Car"/>
    <w:basedOn w:val="Fuentedeprrafopredeter"/>
    <w:link w:val="Textoindependiente3"/>
    <w:rsid w:val="002F31C2"/>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rsid w:val="002F31C2"/>
    <w:pPr>
      <w:spacing w:after="120"/>
    </w:pPr>
  </w:style>
  <w:style w:type="character" w:customStyle="1" w:styleId="TextoindependienteCar">
    <w:name w:val="Texto independiente Car"/>
    <w:basedOn w:val="Fuentedeprrafopredeter"/>
    <w:link w:val="Textoindependiente"/>
    <w:rsid w:val="002F31C2"/>
    <w:rPr>
      <w:rFonts w:ascii="Times New Roman" w:eastAsia="Times New Roman" w:hAnsi="Times New Roman" w:cs="Times New Roman"/>
      <w:sz w:val="24"/>
      <w:szCs w:val="24"/>
      <w:lang w:val="es-ES" w:eastAsia="es-ES"/>
    </w:rPr>
  </w:style>
  <w:style w:type="paragraph" w:customStyle="1" w:styleId="Default">
    <w:name w:val="Default"/>
    <w:rsid w:val="002F31C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2F31C2"/>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1C2"/>
    <w:rPr>
      <w:rFonts w:ascii="Tahoma" w:eastAsia="Times New Roman" w:hAnsi="Tahoma" w:cs="Tahoma"/>
      <w:sz w:val="16"/>
      <w:szCs w:val="16"/>
      <w:lang w:val="es-ES" w:eastAsia="es-ES"/>
    </w:rPr>
  </w:style>
  <w:style w:type="paragraph" w:styleId="Prrafodelista">
    <w:name w:val="List Paragraph"/>
    <w:basedOn w:val="Normal"/>
    <w:uiPriority w:val="34"/>
    <w:qFormat/>
    <w:rsid w:val="000673D1"/>
    <w:pPr>
      <w:ind w:left="720"/>
      <w:contextualSpacing/>
    </w:pPr>
  </w:style>
  <w:style w:type="paragraph" w:styleId="Revisin">
    <w:name w:val="Revision"/>
    <w:hidden/>
    <w:uiPriority w:val="99"/>
    <w:semiHidden/>
    <w:rsid w:val="003F420E"/>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85140"/>
    <w:rPr>
      <w:sz w:val="16"/>
      <w:szCs w:val="16"/>
    </w:rPr>
  </w:style>
  <w:style w:type="paragraph" w:styleId="Textocomentario">
    <w:name w:val="annotation text"/>
    <w:basedOn w:val="Normal"/>
    <w:link w:val="TextocomentarioCar"/>
    <w:uiPriority w:val="99"/>
    <w:semiHidden/>
    <w:unhideWhenUsed/>
    <w:rsid w:val="00785140"/>
    <w:rPr>
      <w:sz w:val="20"/>
      <w:szCs w:val="20"/>
    </w:rPr>
  </w:style>
  <w:style w:type="character" w:customStyle="1" w:styleId="TextocomentarioCar">
    <w:name w:val="Texto comentario Car"/>
    <w:basedOn w:val="Fuentedeprrafopredeter"/>
    <w:link w:val="Textocomentario"/>
    <w:uiPriority w:val="99"/>
    <w:semiHidden/>
    <w:rsid w:val="0078514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85140"/>
    <w:rPr>
      <w:b/>
      <w:bCs/>
    </w:rPr>
  </w:style>
  <w:style w:type="character" w:customStyle="1" w:styleId="AsuntodelcomentarioCar">
    <w:name w:val="Asunto del comentario Car"/>
    <w:basedOn w:val="TextocomentarioCar"/>
    <w:link w:val="Asuntodelcomentario"/>
    <w:uiPriority w:val="99"/>
    <w:semiHidden/>
    <w:rsid w:val="0078514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6291">
      <w:bodyDiv w:val="1"/>
      <w:marLeft w:val="0"/>
      <w:marRight w:val="0"/>
      <w:marTop w:val="0"/>
      <w:marBottom w:val="0"/>
      <w:divBdr>
        <w:top w:val="none" w:sz="0" w:space="0" w:color="auto"/>
        <w:left w:val="none" w:sz="0" w:space="0" w:color="auto"/>
        <w:bottom w:val="none" w:sz="0" w:space="0" w:color="auto"/>
        <w:right w:val="none" w:sz="0" w:space="0" w:color="auto"/>
      </w:divBdr>
    </w:div>
    <w:div w:id="194193025">
      <w:bodyDiv w:val="1"/>
      <w:marLeft w:val="0"/>
      <w:marRight w:val="0"/>
      <w:marTop w:val="0"/>
      <w:marBottom w:val="0"/>
      <w:divBdr>
        <w:top w:val="none" w:sz="0" w:space="0" w:color="auto"/>
        <w:left w:val="none" w:sz="0" w:space="0" w:color="auto"/>
        <w:bottom w:val="none" w:sz="0" w:space="0" w:color="auto"/>
        <w:right w:val="none" w:sz="0" w:space="0" w:color="auto"/>
      </w:divBdr>
    </w:div>
    <w:div w:id="280571395">
      <w:bodyDiv w:val="1"/>
      <w:marLeft w:val="0"/>
      <w:marRight w:val="0"/>
      <w:marTop w:val="0"/>
      <w:marBottom w:val="0"/>
      <w:divBdr>
        <w:top w:val="none" w:sz="0" w:space="0" w:color="auto"/>
        <w:left w:val="none" w:sz="0" w:space="0" w:color="auto"/>
        <w:bottom w:val="none" w:sz="0" w:space="0" w:color="auto"/>
        <w:right w:val="none" w:sz="0" w:space="0" w:color="auto"/>
      </w:divBdr>
    </w:div>
    <w:div w:id="291601245">
      <w:bodyDiv w:val="1"/>
      <w:marLeft w:val="0"/>
      <w:marRight w:val="0"/>
      <w:marTop w:val="0"/>
      <w:marBottom w:val="0"/>
      <w:divBdr>
        <w:top w:val="none" w:sz="0" w:space="0" w:color="auto"/>
        <w:left w:val="none" w:sz="0" w:space="0" w:color="auto"/>
        <w:bottom w:val="none" w:sz="0" w:space="0" w:color="auto"/>
        <w:right w:val="none" w:sz="0" w:space="0" w:color="auto"/>
      </w:divBdr>
    </w:div>
    <w:div w:id="320425996">
      <w:bodyDiv w:val="1"/>
      <w:marLeft w:val="0"/>
      <w:marRight w:val="0"/>
      <w:marTop w:val="0"/>
      <w:marBottom w:val="0"/>
      <w:divBdr>
        <w:top w:val="none" w:sz="0" w:space="0" w:color="auto"/>
        <w:left w:val="none" w:sz="0" w:space="0" w:color="auto"/>
        <w:bottom w:val="none" w:sz="0" w:space="0" w:color="auto"/>
        <w:right w:val="none" w:sz="0" w:space="0" w:color="auto"/>
      </w:divBdr>
    </w:div>
    <w:div w:id="329867007">
      <w:bodyDiv w:val="1"/>
      <w:marLeft w:val="0"/>
      <w:marRight w:val="0"/>
      <w:marTop w:val="0"/>
      <w:marBottom w:val="0"/>
      <w:divBdr>
        <w:top w:val="none" w:sz="0" w:space="0" w:color="auto"/>
        <w:left w:val="none" w:sz="0" w:space="0" w:color="auto"/>
        <w:bottom w:val="none" w:sz="0" w:space="0" w:color="auto"/>
        <w:right w:val="none" w:sz="0" w:space="0" w:color="auto"/>
      </w:divBdr>
    </w:div>
    <w:div w:id="444926250">
      <w:bodyDiv w:val="1"/>
      <w:marLeft w:val="0"/>
      <w:marRight w:val="0"/>
      <w:marTop w:val="0"/>
      <w:marBottom w:val="0"/>
      <w:divBdr>
        <w:top w:val="none" w:sz="0" w:space="0" w:color="auto"/>
        <w:left w:val="none" w:sz="0" w:space="0" w:color="auto"/>
        <w:bottom w:val="none" w:sz="0" w:space="0" w:color="auto"/>
        <w:right w:val="none" w:sz="0" w:space="0" w:color="auto"/>
      </w:divBdr>
    </w:div>
    <w:div w:id="447623696">
      <w:bodyDiv w:val="1"/>
      <w:marLeft w:val="0"/>
      <w:marRight w:val="0"/>
      <w:marTop w:val="0"/>
      <w:marBottom w:val="0"/>
      <w:divBdr>
        <w:top w:val="none" w:sz="0" w:space="0" w:color="auto"/>
        <w:left w:val="none" w:sz="0" w:space="0" w:color="auto"/>
        <w:bottom w:val="none" w:sz="0" w:space="0" w:color="auto"/>
        <w:right w:val="none" w:sz="0" w:space="0" w:color="auto"/>
      </w:divBdr>
    </w:div>
    <w:div w:id="489442853">
      <w:bodyDiv w:val="1"/>
      <w:marLeft w:val="0"/>
      <w:marRight w:val="0"/>
      <w:marTop w:val="0"/>
      <w:marBottom w:val="0"/>
      <w:divBdr>
        <w:top w:val="none" w:sz="0" w:space="0" w:color="auto"/>
        <w:left w:val="none" w:sz="0" w:space="0" w:color="auto"/>
        <w:bottom w:val="none" w:sz="0" w:space="0" w:color="auto"/>
        <w:right w:val="none" w:sz="0" w:space="0" w:color="auto"/>
      </w:divBdr>
    </w:div>
    <w:div w:id="560675098">
      <w:bodyDiv w:val="1"/>
      <w:marLeft w:val="0"/>
      <w:marRight w:val="0"/>
      <w:marTop w:val="0"/>
      <w:marBottom w:val="0"/>
      <w:divBdr>
        <w:top w:val="none" w:sz="0" w:space="0" w:color="auto"/>
        <w:left w:val="none" w:sz="0" w:space="0" w:color="auto"/>
        <w:bottom w:val="none" w:sz="0" w:space="0" w:color="auto"/>
        <w:right w:val="none" w:sz="0" w:space="0" w:color="auto"/>
      </w:divBdr>
    </w:div>
    <w:div w:id="628053056">
      <w:bodyDiv w:val="1"/>
      <w:marLeft w:val="0"/>
      <w:marRight w:val="0"/>
      <w:marTop w:val="0"/>
      <w:marBottom w:val="0"/>
      <w:divBdr>
        <w:top w:val="none" w:sz="0" w:space="0" w:color="auto"/>
        <w:left w:val="none" w:sz="0" w:space="0" w:color="auto"/>
        <w:bottom w:val="none" w:sz="0" w:space="0" w:color="auto"/>
        <w:right w:val="none" w:sz="0" w:space="0" w:color="auto"/>
      </w:divBdr>
    </w:div>
    <w:div w:id="636838750">
      <w:bodyDiv w:val="1"/>
      <w:marLeft w:val="0"/>
      <w:marRight w:val="0"/>
      <w:marTop w:val="0"/>
      <w:marBottom w:val="0"/>
      <w:divBdr>
        <w:top w:val="none" w:sz="0" w:space="0" w:color="auto"/>
        <w:left w:val="none" w:sz="0" w:space="0" w:color="auto"/>
        <w:bottom w:val="none" w:sz="0" w:space="0" w:color="auto"/>
        <w:right w:val="none" w:sz="0" w:space="0" w:color="auto"/>
      </w:divBdr>
    </w:div>
    <w:div w:id="656373538">
      <w:bodyDiv w:val="1"/>
      <w:marLeft w:val="0"/>
      <w:marRight w:val="0"/>
      <w:marTop w:val="0"/>
      <w:marBottom w:val="0"/>
      <w:divBdr>
        <w:top w:val="none" w:sz="0" w:space="0" w:color="auto"/>
        <w:left w:val="none" w:sz="0" w:space="0" w:color="auto"/>
        <w:bottom w:val="none" w:sz="0" w:space="0" w:color="auto"/>
        <w:right w:val="none" w:sz="0" w:space="0" w:color="auto"/>
      </w:divBdr>
    </w:div>
    <w:div w:id="687559526">
      <w:bodyDiv w:val="1"/>
      <w:marLeft w:val="0"/>
      <w:marRight w:val="0"/>
      <w:marTop w:val="0"/>
      <w:marBottom w:val="0"/>
      <w:divBdr>
        <w:top w:val="none" w:sz="0" w:space="0" w:color="auto"/>
        <w:left w:val="none" w:sz="0" w:space="0" w:color="auto"/>
        <w:bottom w:val="none" w:sz="0" w:space="0" w:color="auto"/>
        <w:right w:val="none" w:sz="0" w:space="0" w:color="auto"/>
      </w:divBdr>
    </w:div>
    <w:div w:id="749886546">
      <w:bodyDiv w:val="1"/>
      <w:marLeft w:val="0"/>
      <w:marRight w:val="0"/>
      <w:marTop w:val="0"/>
      <w:marBottom w:val="0"/>
      <w:divBdr>
        <w:top w:val="none" w:sz="0" w:space="0" w:color="auto"/>
        <w:left w:val="none" w:sz="0" w:space="0" w:color="auto"/>
        <w:bottom w:val="none" w:sz="0" w:space="0" w:color="auto"/>
        <w:right w:val="none" w:sz="0" w:space="0" w:color="auto"/>
      </w:divBdr>
    </w:div>
    <w:div w:id="838542024">
      <w:bodyDiv w:val="1"/>
      <w:marLeft w:val="0"/>
      <w:marRight w:val="0"/>
      <w:marTop w:val="0"/>
      <w:marBottom w:val="0"/>
      <w:divBdr>
        <w:top w:val="none" w:sz="0" w:space="0" w:color="auto"/>
        <w:left w:val="none" w:sz="0" w:space="0" w:color="auto"/>
        <w:bottom w:val="none" w:sz="0" w:space="0" w:color="auto"/>
        <w:right w:val="none" w:sz="0" w:space="0" w:color="auto"/>
      </w:divBdr>
    </w:div>
    <w:div w:id="861018914">
      <w:bodyDiv w:val="1"/>
      <w:marLeft w:val="0"/>
      <w:marRight w:val="0"/>
      <w:marTop w:val="0"/>
      <w:marBottom w:val="0"/>
      <w:divBdr>
        <w:top w:val="none" w:sz="0" w:space="0" w:color="auto"/>
        <w:left w:val="none" w:sz="0" w:space="0" w:color="auto"/>
        <w:bottom w:val="none" w:sz="0" w:space="0" w:color="auto"/>
        <w:right w:val="none" w:sz="0" w:space="0" w:color="auto"/>
      </w:divBdr>
    </w:div>
    <w:div w:id="893779975">
      <w:bodyDiv w:val="1"/>
      <w:marLeft w:val="0"/>
      <w:marRight w:val="0"/>
      <w:marTop w:val="0"/>
      <w:marBottom w:val="0"/>
      <w:divBdr>
        <w:top w:val="none" w:sz="0" w:space="0" w:color="auto"/>
        <w:left w:val="none" w:sz="0" w:space="0" w:color="auto"/>
        <w:bottom w:val="none" w:sz="0" w:space="0" w:color="auto"/>
        <w:right w:val="none" w:sz="0" w:space="0" w:color="auto"/>
      </w:divBdr>
    </w:div>
    <w:div w:id="993997548">
      <w:bodyDiv w:val="1"/>
      <w:marLeft w:val="0"/>
      <w:marRight w:val="0"/>
      <w:marTop w:val="0"/>
      <w:marBottom w:val="0"/>
      <w:divBdr>
        <w:top w:val="none" w:sz="0" w:space="0" w:color="auto"/>
        <w:left w:val="none" w:sz="0" w:space="0" w:color="auto"/>
        <w:bottom w:val="none" w:sz="0" w:space="0" w:color="auto"/>
        <w:right w:val="none" w:sz="0" w:space="0" w:color="auto"/>
      </w:divBdr>
    </w:div>
    <w:div w:id="1102190429">
      <w:bodyDiv w:val="1"/>
      <w:marLeft w:val="0"/>
      <w:marRight w:val="0"/>
      <w:marTop w:val="0"/>
      <w:marBottom w:val="0"/>
      <w:divBdr>
        <w:top w:val="none" w:sz="0" w:space="0" w:color="auto"/>
        <w:left w:val="none" w:sz="0" w:space="0" w:color="auto"/>
        <w:bottom w:val="none" w:sz="0" w:space="0" w:color="auto"/>
        <w:right w:val="none" w:sz="0" w:space="0" w:color="auto"/>
      </w:divBdr>
    </w:div>
    <w:div w:id="1155992005">
      <w:bodyDiv w:val="1"/>
      <w:marLeft w:val="0"/>
      <w:marRight w:val="0"/>
      <w:marTop w:val="0"/>
      <w:marBottom w:val="0"/>
      <w:divBdr>
        <w:top w:val="none" w:sz="0" w:space="0" w:color="auto"/>
        <w:left w:val="none" w:sz="0" w:space="0" w:color="auto"/>
        <w:bottom w:val="none" w:sz="0" w:space="0" w:color="auto"/>
        <w:right w:val="none" w:sz="0" w:space="0" w:color="auto"/>
      </w:divBdr>
    </w:div>
    <w:div w:id="1237206549">
      <w:bodyDiv w:val="1"/>
      <w:marLeft w:val="0"/>
      <w:marRight w:val="0"/>
      <w:marTop w:val="0"/>
      <w:marBottom w:val="0"/>
      <w:divBdr>
        <w:top w:val="none" w:sz="0" w:space="0" w:color="auto"/>
        <w:left w:val="none" w:sz="0" w:space="0" w:color="auto"/>
        <w:bottom w:val="none" w:sz="0" w:space="0" w:color="auto"/>
        <w:right w:val="none" w:sz="0" w:space="0" w:color="auto"/>
      </w:divBdr>
    </w:div>
    <w:div w:id="1239245192">
      <w:bodyDiv w:val="1"/>
      <w:marLeft w:val="0"/>
      <w:marRight w:val="0"/>
      <w:marTop w:val="0"/>
      <w:marBottom w:val="0"/>
      <w:divBdr>
        <w:top w:val="none" w:sz="0" w:space="0" w:color="auto"/>
        <w:left w:val="none" w:sz="0" w:space="0" w:color="auto"/>
        <w:bottom w:val="none" w:sz="0" w:space="0" w:color="auto"/>
        <w:right w:val="none" w:sz="0" w:space="0" w:color="auto"/>
      </w:divBdr>
    </w:div>
    <w:div w:id="1281649093">
      <w:bodyDiv w:val="1"/>
      <w:marLeft w:val="0"/>
      <w:marRight w:val="0"/>
      <w:marTop w:val="0"/>
      <w:marBottom w:val="0"/>
      <w:divBdr>
        <w:top w:val="none" w:sz="0" w:space="0" w:color="auto"/>
        <w:left w:val="none" w:sz="0" w:space="0" w:color="auto"/>
        <w:bottom w:val="none" w:sz="0" w:space="0" w:color="auto"/>
        <w:right w:val="none" w:sz="0" w:space="0" w:color="auto"/>
      </w:divBdr>
    </w:div>
    <w:div w:id="1357461128">
      <w:bodyDiv w:val="1"/>
      <w:marLeft w:val="0"/>
      <w:marRight w:val="0"/>
      <w:marTop w:val="0"/>
      <w:marBottom w:val="0"/>
      <w:divBdr>
        <w:top w:val="none" w:sz="0" w:space="0" w:color="auto"/>
        <w:left w:val="none" w:sz="0" w:space="0" w:color="auto"/>
        <w:bottom w:val="none" w:sz="0" w:space="0" w:color="auto"/>
        <w:right w:val="none" w:sz="0" w:space="0" w:color="auto"/>
      </w:divBdr>
    </w:div>
    <w:div w:id="1396052981">
      <w:bodyDiv w:val="1"/>
      <w:marLeft w:val="0"/>
      <w:marRight w:val="0"/>
      <w:marTop w:val="0"/>
      <w:marBottom w:val="0"/>
      <w:divBdr>
        <w:top w:val="none" w:sz="0" w:space="0" w:color="auto"/>
        <w:left w:val="none" w:sz="0" w:space="0" w:color="auto"/>
        <w:bottom w:val="none" w:sz="0" w:space="0" w:color="auto"/>
        <w:right w:val="none" w:sz="0" w:space="0" w:color="auto"/>
      </w:divBdr>
    </w:div>
    <w:div w:id="1448967713">
      <w:bodyDiv w:val="1"/>
      <w:marLeft w:val="0"/>
      <w:marRight w:val="0"/>
      <w:marTop w:val="0"/>
      <w:marBottom w:val="0"/>
      <w:divBdr>
        <w:top w:val="none" w:sz="0" w:space="0" w:color="auto"/>
        <w:left w:val="none" w:sz="0" w:space="0" w:color="auto"/>
        <w:bottom w:val="none" w:sz="0" w:space="0" w:color="auto"/>
        <w:right w:val="none" w:sz="0" w:space="0" w:color="auto"/>
      </w:divBdr>
    </w:div>
    <w:div w:id="1475373721">
      <w:bodyDiv w:val="1"/>
      <w:marLeft w:val="0"/>
      <w:marRight w:val="0"/>
      <w:marTop w:val="0"/>
      <w:marBottom w:val="0"/>
      <w:divBdr>
        <w:top w:val="none" w:sz="0" w:space="0" w:color="auto"/>
        <w:left w:val="none" w:sz="0" w:space="0" w:color="auto"/>
        <w:bottom w:val="none" w:sz="0" w:space="0" w:color="auto"/>
        <w:right w:val="none" w:sz="0" w:space="0" w:color="auto"/>
      </w:divBdr>
    </w:div>
    <w:div w:id="1717506488">
      <w:bodyDiv w:val="1"/>
      <w:marLeft w:val="0"/>
      <w:marRight w:val="0"/>
      <w:marTop w:val="0"/>
      <w:marBottom w:val="0"/>
      <w:divBdr>
        <w:top w:val="none" w:sz="0" w:space="0" w:color="auto"/>
        <w:left w:val="none" w:sz="0" w:space="0" w:color="auto"/>
        <w:bottom w:val="none" w:sz="0" w:space="0" w:color="auto"/>
        <w:right w:val="none" w:sz="0" w:space="0" w:color="auto"/>
      </w:divBdr>
    </w:div>
    <w:div w:id="1766725067">
      <w:bodyDiv w:val="1"/>
      <w:marLeft w:val="0"/>
      <w:marRight w:val="0"/>
      <w:marTop w:val="0"/>
      <w:marBottom w:val="0"/>
      <w:divBdr>
        <w:top w:val="none" w:sz="0" w:space="0" w:color="auto"/>
        <w:left w:val="none" w:sz="0" w:space="0" w:color="auto"/>
        <w:bottom w:val="none" w:sz="0" w:space="0" w:color="auto"/>
        <w:right w:val="none" w:sz="0" w:space="0" w:color="auto"/>
      </w:divBdr>
    </w:div>
    <w:div w:id="1789082225">
      <w:bodyDiv w:val="1"/>
      <w:marLeft w:val="0"/>
      <w:marRight w:val="0"/>
      <w:marTop w:val="0"/>
      <w:marBottom w:val="0"/>
      <w:divBdr>
        <w:top w:val="none" w:sz="0" w:space="0" w:color="auto"/>
        <w:left w:val="none" w:sz="0" w:space="0" w:color="auto"/>
        <w:bottom w:val="none" w:sz="0" w:space="0" w:color="auto"/>
        <w:right w:val="none" w:sz="0" w:space="0" w:color="auto"/>
      </w:divBdr>
    </w:div>
    <w:div w:id="1852647978">
      <w:bodyDiv w:val="1"/>
      <w:marLeft w:val="0"/>
      <w:marRight w:val="0"/>
      <w:marTop w:val="0"/>
      <w:marBottom w:val="0"/>
      <w:divBdr>
        <w:top w:val="none" w:sz="0" w:space="0" w:color="auto"/>
        <w:left w:val="none" w:sz="0" w:space="0" w:color="auto"/>
        <w:bottom w:val="none" w:sz="0" w:space="0" w:color="auto"/>
        <w:right w:val="none" w:sz="0" w:space="0" w:color="auto"/>
      </w:divBdr>
    </w:div>
    <w:div w:id="1862626413">
      <w:bodyDiv w:val="1"/>
      <w:marLeft w:val="0"/>
      <w:marRight w:val="0"/>
      <w:marTop w:val="0"/>
      <w:marBottom w:val="0"/>
      <w:divBdr>
        <w:top w:val="none" w:sz="0" w:space="0" w:color="auto"/>
        <w:left w:val="none" w:sz="0" w:space="0" w:color="auto"/>
        <w:bottom w:val="none" w:sz="0" w:space="0" w:color="auto"/>
        <w:right w:val="none" w:sz="0" w:space="0" w:color="auto"/>
      </w:divBdr>
    </w:div>
    <w:div w:id="1870875776">
      <w:bodyDiv w:val="1"/>
      <w:marLeft w:val="0"/>
      <w:marRight w:val="0"/>
      <w:marTop w:val="0"/>
      <w:marBottom w:val="0"/>
      <w:divBdr>
        <w:top w:val="none" w:sz="0" w:space="0" w:color="auto"/>
        <w:left w:val="none" w:sz="0" w:space="0" w:color="auto"/>
        <w:bottom w:val="none" w:sz="0" w:space="0" w:color="auto"/>
        <w:right w:val="none" w:sz="0" w:space="0" w:color="auto"/>
      </w:divBdr>
    </w:div>
    <w:div w:id="1917980354">
      <w:bodyDiv w:val="1"/>
      <w:marLeft w:val="0"/>
      <w:marRight w:val="0"/>
      <w:marTop w:val="0"/>
      <w:marBottom w:val="0"/>
      <w:divBdr>
        <w:top w:val="none" w:sz="0" w:space="0" w:color="auto"/>
        <w:left w:val="none" w:sz="0" w:space="0" w:color="auto"/>
        <w:bottom w:val="none" w:sz="0" w:space="0" w:color="auto"/>
        <w:right w:val="none" w:sz="0" w:space="0" w:color="auto"/>
      </w:divBdr>
    </w:div>
    <w:div w:id="1984506344">
      <w:bodyDiv w:val="1"/>
      <w:marLeft w:val="0"/>
      <w:marRight w:val="0"/>
      <w:marTop w:val="0"/>
      <w:marBottom w:val="0"/>
      <w:divBdr>
        <w:top w:val="none" w:sz="0" w:space="0" w:color="auto"/>
        <w:left w:val="none" w:sz="0" w:space="0" w:color="auto"/>
        <w:bottom w:val="none" w:sz="0" w:space="0" w:color="auto"/>
        <w:right w:val="none" w:sz="0" w:space="0" w:color="auto"/>
      </w:divBdr>
    </w:div>
    <w:div w:id="2055736870">
      <w:bodyDiv w:val="1"/>
      <w:marLeft w:val="0"/>
      <w:marRight w:val="0"/>
      <w:marTop w:val="0"/>
      <w:marBottom w:val="0"/>
      <w:divBdr>
        <w:top w:val="none" w:sz="0" w:space="0" w:color="auto"/>
        <w:left w:val="none" w:sz="0" w:space="0" w:color="auto"/>
        <w:bottom w:val="none" w:sz="0" w:space="0" w:color="auto"/>
        <w:right w:val="none" w:sz="0" w:space="0" w:color="auto"/>
      </w:divBdr>
    </w:div>
    <w:div w:id="205811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Seguimiento - Control Disciplinario</Procesos_SGI>
    <Fecha_Actualizacion xmlns="0948c079-19c9-4a36-bb7d-d65ca794eba7">2022-06-15T05:00:00+00:00</Fecha_Actualizacion>
    <Dependencia_Nivel_Superior xmlns="0948c079-19c9-4a36-bb7d-d65ca794eba7">Despacho Superintendente de Sociedades</Dependencia_Nivel_Superior>
    <Grupos_de_Proceso xmlns="0948c079-19c9-4a36-bb7d-d65ca794eba7">Seguimiento</Grupos_de_Proceso>
    <_dlc_DocId xmlns="0948c079-19c9-4a36-bb7d-d65ca794eba7">SSDOCID-1136287043-3446</_dlc_DocId>
    <_dlc_DocIdUrl xmlns="0948c079-19c9-4a36-bb7d-d65ca794eba7">
      <Url>http://old2022.supersociedades.gov.co/sgi/_layouts/15/DocIdRedir.aspx?ID=SSDOCID-1136287043-3446</Url>
      <Description>SSDOCID-1136287043-3446</Description>
    </_dlc_DocIdUrl>
    <Tipo_x0020_Documental_x0020_SGI xmlns="0948c079-19c9-4a36-bb7d-d65ca794eba7">Documento</Tipo_x0020_Documental_x0020_SGI>
    <Version_Documento xmlns="0948c079-19c9-4a36-bb7d-d65ca794eba7">3</Version_Documento>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0ACB38-0FD2-4299-A08D-5448BC2AA8FC}"/>
</file>

<file path=customXml/itemProps2.xml><?xml version="1.0" encoding="utf-8"?>
<ds:datastoreItem xmlns:ds="http://schemas.openxmlformats.org/officeDocument/2006/customXml" ds:itemID="{F3810158-F4F7-4443-806B-8D5C90270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699E0-4901-4540-8565-BDEE6354DC09}">
  <ds:schemaRefs>
    <ds:schemaRef ds:uri="http://schemas.microsoft.com/sharepoint/v3/contenttype/forms"/>
  </ds:schemaRefs>
</ds:datastoreItem>
</file>

<file path=customXml/itemProps4.xml><?xml version="1.0" encoding="utf-8"?>
<ds:datastoreItem xmlns:ds="http://schemas.openxmlformats.org/officeDocument/2006/customXml" ds:itemID="{7C19BD08-DC32-4822-8A1D-BE8FF7E6D235}">
  <ds:schemaRefs>
    <ds:schemaRef ds:uri="http://schemas.openxmlformats.org/officeDocument/2006/bibliography"/>
  </ds:schemaRefs>
</ds:datastoreItem>
</file>

<file path=customXml/itemProps5.xml><?xml version="1.0" encoding="utf-8"?>
<ds:datastoreItem xmlns:ds="http://schemas.openxmlformats.org/officeDocument/2006/customXml" ds:itemID="{88D7F5AF-8A3F-4FED-B941-1AB5676CEF54}"/>
</file>

<file path=docProps/app.xml><?xml version="1.0" encoding="utf-8"?>
<Properties xmlns="http://schemas.openxmlformats.org/officeDocument/2006/extended-properties" xmlns:vt="http://schemas.openxmlformats.org/officeDocument/2006/docPropsVTypes">
  <Template>Normal</Template>
  <TotalTime>0</TotalTime>
  <Pages>17</Pages>
  <Words>4381</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Actuación Disciplinaria</dc:title>
  <dc:creator>Gina Paola Gomez Perez</dc:creator>
  <cp:lastModifiedBy>Juan Manuel Maya Bravo</cp:lastModifiedBy>
  <cp:revision>2</cp:revision>
  <cp:lastPrinted>2016-03-17T16:38:00Z</cp:lastPrinted>
  <dcterms:created xsi:type="dcterms:W3CDTF">2022-06-15T17:52:00Z</dcterms:created>
  <dcterms:modified xsi:type="dcterms:W3CDTF">2022-06-15T17:52:00Z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1be3846a-abff-473d-a702-a2fa1ea47ef1</vt:lpwstr>
  </property>
  <property fmtid="{D5CDD505-2E9C-101B-9397-08002B2CF9AE}" pid="4" name="Tipo Documental SGI">
    <vt:lpwstr>Caracterización</vt:lpwstr>
  </property>
</Properties>
</file>